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72B" w:rsidRDefault="00EE172B" w:rsidP="005750AE">
      <w:pPr>
        <w:shd w:val="clear" w:color="auto" w:fill="FFFFFF"/>
        <w:spacing w:after="120" w:line="210" w:lineRule="atLeast"/>
        <w:jc w:val="both"/>
        <w:rPr>
          <w:rFonts w:ascii="Times New Roman" w:eastAsia="Times New Roman" w:hAnsi="Times New Roman" w:cs="Times New Roman"/>
          <w:sz w:val="28"/>
          <w:szCs w:val="28"/>
        </w:rPr>
      </w:pPr>
    </w:p>
    <w:p w:rsidR="00EE172B" w:rsidRDefault="00EE172B" w:rsidP="005750AE">
      <w:pPr>
        <w:shd w:val="clear" w:color="auto" w:fill="FFFFFF"/>
        <w:spacing w:after="120" w:line="210" w:lineRule="atLeast"/>
        <w:jc w:val="both"/>
        <w:rPr>
          <w:rFonts w:ascii="Times New Roman" w:eastAsia="Times New Roman" w:hAnsi="Times New Roman" w:cs="Times New Roman"/>
          <w:sz w:val="28"/>
          <w:szCs w:val="28"/>
        </w:rPr>
      </w:pPr>
    </w:p>
    <w:p w:rsidR="00EE172B" w:rsidRDefault="00EE172B" w:rsidP="005750AE">
      <w:pPr>
        <w:shd w:val="clear" w:color="auto" w:fill="FFFFFF"/>
        <w:spacing w:after="120" w:line="210" w:lineRule="atLeast"/>
        <w:jc w:val="both"/>
        <w:rPr>
          <w:rFonts w:ascii="Times New Roman" w:eastAsia="Times New Roman" w:hAnsi="Times New Roman" w:cs="Times New Roman"/>
          <w:sz w:val="28"/>
          <w:szCs w:val="28"/>
        </w:rPr>
      </w:pPr>
    </w:p>
    <w:p w:rsidR="001845A0" w:rsidRDefault="001845A0" w:rsidP="005750AE">
      <w:pPr>
        <w:shd w:val="clear" w:color="auto" w:fill="FFFFFF"/>
        <w:spacing w:after="120" w:line="210" w:lineRule="atLeast"/>
        <w:jc w:val="both"/>
        <w:rPr>
          <w:rFonts w:ascii="Times New Roman" w:eastAsia="Times New Roman" w:hAnsi="Times New Roman" w:cs="Times New Roman"/>
          <w:sz w:val="28"/>
          <w:szCs w:val="28"/>
        </w:rPr>
      </w:pPr>
    </w:p>
    <w:p w:rsidR="001845A0" w:rsidRDefault="001845A0" w:rsidP="005750AE">
      <w:pPr>
        <w:shd w:val="clear" w:color="auto" w:fill="FFFFFF"/>
        <w:spacing w:after="120" w:line="210" w:lineRule="atLeast"/>
        <w:jc w:val="both"/>
        <w:rPr>
          <w:rFonts w:ascii="Times New Roman" w:eastAsia="Times New Roman" w:hAnsi="Times New Roman" w:cs="Times New Roman"/>
          <w:sz w:val="28"/>
          <w:szCs w:val="28"/>
        </w:rPr>
      </w:pPr>
    </w:p>
    <w:p w:rsidR="001845A0" w:rsidRDefault="001845A0" w:rsidP="005750AE">
      <w:pPr>
        <w:shd w:val="clear" w:color="auto" w:fill="FFFFFF"/>
        <w:spacing w:after="120" w:line="210" w:lineRule="atLeast"/>
        <w:jc w:val="both"/>
        <w:rPr>
          <w:rFonts w:ascii="Times New Roman" w:eastAsia="Times New Roman" w:hAnsi="Times New Roman" w:cs="Times New Roman"/>
          <w:sz w:val="28"/>
          <w:szCs w:val="28"/>
        </w:rPr>
      </w:pPr>
    </w:p>
    <w:p w:rsidR="00EE172B" w:rsidRDefault="00EE172B" w:rsidP="005750AE">
      <w:pPr>
        <w:shd w:val="clear" w:color="auto" w:fill="FFFFFF"/>
        <w:spacing w:after="120" w:line="210" w:lineRule="atLeast"/>
        <w:jc w:val="both"/>
        <w:rPr>
          <w:rFonts w:ascii="Times New Roman" w:eastAsia="Times New Roman" w:hAnsi="Times New Roman" w:cs="Times New Roman"/>
          <w:sz w:val="28"/>
          <w:szCs w:val="28"/>
        </w:rPr>
      </w:pPr>
    </w:p>
    <w:p w:rsidR="003954D3" w:rsidRPr="001845A0" w:rsidRDefault="003954D3" w:rsidP="003954D3">
      <w:pPr>
        <w:shd w:val="clear" w:color="auto" w:fill="FFFFFF"/>
        <w:spacing w:after="120" w:line="210" w:lineRule="atLeast"/>
        <w:jc w:val="center"/>
        <w:rPr>
          <w:rFonts w:ascii="Times New Roman" w:eastAsia="Times New Roman" w:hAnsi="Times New Roman" w:cs="Times New Roman"/>
          <w:b/>
          <w:sz w:val="28"/>
          <w:szCs w:val="28"/>
        </w:rPr>
      </w:pPr>
      <w:bookmarkStart w:id="0" w:name="_GoBack"/>
      <w:r w:rsidRPr="001845A0">
        <w:rPr>
          <w:rFonts w:ascii="Times New Roman" w:eastAsia="Times New Roman" w:hAnsi="Times New Roman" w:cs="Times New Roman"/>
          <w:b/>
          <w:sz w:val="28"/>
          <w:szCs w:val="28"/>
        </w:rPr>
        <w:t>ПРАКТИЧЕСКИЕ РЕКОМЕНДАЦИИ</w:t>
      </w:r>
    </w:p>
    <w:p w:rsidR="003954D3" w:rsidRDefault="003954D3" w:rsidP="001845A0">
      <w:pPr>
        <w:shd w:val="clear" w:color="auto" w:fill="FFFFFF"/>
        <w:spacing w:after="120" w:line="210" w:lineRule="atLeas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ПО ПРОТИВОДЕЙСТВИЮ </w:t>
      </w:r>
      <w:r w:rsidR="001845A0" w:rsidRPr="001845A0">
        <w:rPr>
          <w:rFonts w:ascii="Times New Roman" w:eastAsia="Times New Roman" w:hAnsi="Times New Roman" w:cs="Times New Roman"/>
          <w:b/>
          <w:sz w:val="28"/>
          <w:szCs w:val="28"/>
        </w:rPr>
        <w:t>ЖЕСТОКО</w:t>
      </w:r>
      <w:r>
        <w:rPr>
          <w:rFonts w:ascii="Times New Roman" w:eastAsia="Times New Roman" w:hAnsi="Times New Roman" w:cs="Times New Roman"/>
          <w:b/>
          <w:sz w:val="28"/>
          <w:szCs w:val="28"/>
        </w:rPr>
        <w:t>МУ</w:t>
      </w:r>
      <w:r w:rsidR="001845A0" w:rsidRPr="001845A0">
        <w:rPr>
          <w:rFonts w:ascii="Times New Roman" w:eastAsia="Times New Roman" w:hAnsi="Times New Roman" w:cs="Times New Roman"/>
          <w:b/>
          <w:sz w:val="28"/>
          <w:szCs w:val="28"/>
        </w:rPr>
        <w:t xml:space="preserve"> ОБРАЩЕНИ</w:t>
      </w:r>
      <w:r>
        <w:rPr>
          <w:rFonts w:ascii="Times New Roman" w:eastAsia="Times New Roman" w:hAnsi="Times New Roman" w:cs="Times New Roman"/>
          <w:b/>
          <w:sz w:val="28"/>
          <w:szCs w:val="28"/>
        </w:rPr>
        <w:t>Ю</w:t>
      </w:r>
    </w:p>
    <w:p w:rsidR="00EE172B" w:rsidRPr="001845A0" w:rsidRDefault="001845A0" w:rsidP="001845A0">
      <w:pPr>
        <w:shd w:val="clear" w:color="auto" w:fill="FFFFFF"/>
        <w:spacing w:after="120" w:line="210" w:lineRule="atLeast"/>
        <w:jc w:val="center"/>
        <w:rPr>
          <w:rFonts w:ascii="Times New Roman" w:eastAsia="Times New Roman" w:hAnsi="Times New Roman" w:cs="Times New Roman"/>
          <w:b/>
          <w:sz w:val="28"/>
          <w:szCs w:val="28"/>
        </w:rPr>
      </w:pPr>
      <w:r w:rsidRPr="001845A0">
        <w:rPr>
          <w:rFonts w:ascii="Times New Roman" w:eastAsia="Times New Roman" w:hAnsi="Times New Roman" w:cs="Times New Roman"/>
          <w:b/>
          <w:sz w:val="28"/>
          <w:szCs w:val="28"/>
        </w:rPr>
        <w:t>С РЕБЕНКОМ</w:t>
      </w:r>
      <w:bookmarkEnd w:id="0"/>
      <w:r w:rsidRPr="001845A0">
        <w:rPr>
          <w:rFonts w:ascii="Times New Roman" w:eastAsia="Times New Roman" w:hAnsi="Times New Roman" w:cs="Times New Roman"/>
          <w:b/>
          <w:sz w:val="28"/>
          <w:szCs w:val="28"/>
        </w:rPr>
        <w:t xml:space="preserve">: </w:t>
      </w:r>
      <w:r w:rsidR="002820D3">
        <w:rPr>
          <w:rFonts w:ascii="Times New Roman" w:eastAsia="Times New Roman" w:hAnsi="Times New Roman" w:cs="Times New Roman"/>
          <w:b/>
          <w:sz w:val="28"/>
          <w:szCs w:val="28"/>
        </w:rPr>
        <w:t>ОБРАЗОВАТЕЛЬНОЕ УЧРЕЖДЕНИЕ</w:t>
      </w:r>
      <w:r w:rsidRPr="001845A0">
        <w:rPr>
          <w:rFonts w:ascii="Times New Roman" w:eastAsia="Times New Roman" w:hAnsi="Times New Roman" w:cs="Times New Roman"/>
          <w:b/>
          <w:sz w:val="28"/>
          <w:szCs w:val="28"/>
        </w:rPr>
        <w:t>, СЕМЬЯ, ЗАКОН</w:t>
      </w:r>
    </w:p>
    <w:p w:rsidR="00EE172B" w:rsidRDefault="00EE172B" w:rsidP="005750AE">
      <w:pPr>
        <w:shd w:val="clear" w:color="auto" w:fill="FFFFFF"/>
        <w:spacing w:after="120" w:line="210" w:lineRule="atLeast"/>
        <w:jc w:val="both"/>
        <w:rPr>
          <w:rFonts w:ascii="Times New Roman" w:eastAsia="Times New Roman" w:hAnsi="Times New Roman" w:cs="Times New Roman"/>
          <w:sz w:val="28"/>
          <w:szCs w:val="28"/>
        </w:rPr>
      </w:pPr>
    </w:p>
    <w:p w:rsidR="001845A0" w:rsidRDefault="001845A0" w:rsidP="005750AE">
      <w:pPr>
        <w:shd w:val="clear" w:color="auto" w:fill="FFFFFF"/>
        <w:spacing w:after="120" w:line="210" w:lineRule="atLeast"/>
        <w:jc w:val="both"/>
        <w:rPr>
          <w:rFonts w:ascii="Times New Roman" w:eastAsia="Times New Roman" w:hAnsi="Times New Roman" w:cs="Times New Roman"/>
          <w:sz w:val="28"/>
          <w:szCs w:val="28"/>
        </w:rPr>
      </w:pPr>
    </w:p>
    <w:p w:rsidR="001845A0" w:rsidRDefault="001845A0" w:rsidP="005750AE">
      <w:pPr>
        <w:shd w:val="clear" w:color="auto" w:fill="FFFFFF"/>
        <w:spacing w:after="120" w:line="210" w:lineRule="atLeast"/>
        <w:jc w:val="both"/>
        <w:rPr>
          <w:rFonts w:ascii="Times New Roman" w:eastAsia="Times New Roman" w:hAnsi="Times New Roman" w:cs="Times New Roman"/>
          <w:sz w:val="28"/>
          <w:szCs w:val="28"/>
        </w:rPr>
      </w:pPr>
    </w:p>
    <w:p w:rsidR="001845A0" w:rsidRDefault="001845A0" w:rsidP="005750AE">
      <w:pPr>
        <w:shd w:val="clear" w:color="auto" w:fill="FFFFFF"/>
        <w:spacing w:after="120" w:line="210" w:lineRule="atLeast"/>
        <w:jc w:val="both"/>
        <w:rPr>
          <w:rFonts w:ascii="Times New Roman" w:eastAsia="Times New Roman" w:hAnsi="Times New Roman" w:cs="Times New Roman"/>
          <w:sz w:val="28"/>
          <w:szCs w:val="28"/>
        </w:rPr>
      </w:pPr>
    </w:p>
    <w:p w:rsidR="001845A0" w:rsidRDefault="001845A0" w:rsidP="005750AE">
      <w:pPr>
        <w:shd w:val="clear" w:color="auto" w:fill="FFFFFF"/>
        <w:spacing w:after="120" w:line="210" w:lineRule="atLeast"/>
        <w:jc w:val="both"/>
        <w:rPr>
          <w:rFonts w:ascii="Times New Roman" w:eastAsia="Times New Roman" w:hAnsi="Times New Roman" w:cs="Times New Roman"/>
          <w:sz w:val="28"/>
          <w:szCs w:val="28"/>
        </w:rPr>
      </w:pPr>
    </w:p>
    <w:p w:rsidR="001845A0" w:rsidRDefault="001845A0" w:rsidP="005750AE">
      <w:pPr>
        <w:shd w:val="clear" w:color="auto" w:fill="FFFFFF"/>
        <w:spacing w:after="120" w:line="210" w:lineRule="atLeast"/>
        <w:jc w:val="both"/>
        <w:rPr>
          <w:rFonts w:ascii="Times New Roman" w:eastAsia="Times New Roman" w:hAnsi="Times New Roman" w:cs="Times New Roman"/>
          <w:sz w:val="28"/>
          <w:szCs w:val="28"/>
        </w:rPr>
      </w:pPr>
    </w:p>
    <w:p w:rsidR="001845A0" w:rsidRDefault="001845A0" w:rsidP="005750AE">
      <w:pPr>
        <w:shd w:val="clear" w:color="auto" w:fill="FFFFFF"/>
        <w:spacing w:after="120" w:line="210" w:lineRule="atLeast"/>
        <w:jc w:val="both"/>
        <w:rPr>
          <w:rFonts w:ascii="Times New Roman" w:eastAsia="Times New Roman" w:hAnsi="Times New Roman" w:cs="Times New Roman"/>
          <w:sz w:val="28"/>
          <w:szCs w:val="28"/>
        </w:rPr>
      </w:pPr>
    </w:p>
    <w:p w:rsidR="001845A0" w:rsidRDefault="001845A0" w:rsidP="005750AE">
      <w:pPr>
        <w:shd w:val="clear" w:color="auto" w:fill="FFFFFF"/>
        <w:spacing w:after="120" w:line="210" w:lineRule="atLeast"/>
        <w:jc w:val="both"/>
        <w:rPr>
          <w:rFonts w:ascii="Times New Roman" w:eastAsia="Times New Roman" w:hAnsi="Times New Roman" w:cs="Times New Roman"/>
          <w:sz w:val="28"/>
          <w:szCs w:val="28"/>
        </w:rPr>
      </w:pPr>
    </w:p>
    <w:p w:rsidR="001845A0" w:rsidRDefault="001845A0" w:rsidP="005750AE">
      <w:pPr>
        <w:shd w:val="clear" w:color="auto" w:fill="FFFFFF"/>
        <w:spacing w:after="120" w:line="210" w:lineRule="atLeast"/>
        <w:jc w:val="both"/>
        <w:rPr>
          <w:rFonts w:ascii="Times New Roman" w:eastAsia="Times New Roman" w:hAnsi="Times New Roman" w:cs="Times New Roman"/>
          <w:sz w:val="28"/>
          <w:szCs w:val="28"/>
        </w:rPr>
      </w:pPr>
    </w:p>
    <w:p w:rsidR="001845A0" w:rsidRDefault="001845A0" w:rsidP="005750AE">
      <w:pPr>
        <w:shd w:val="clear" w:color="auto" w:fill="FFFFFF"/>
        <w:spacing w:after="120" w:line="210" w:lineRule="atLeast"/>
        <w:jc w:val="both"/>
        <w:rPr>
          <w:rFonts w:ascii="Times New Roman" w:eastAsia="Times New Roman" w:hAnsi="Times New Roman" w:cs="Times New Roman"/>
          <w:sz w:val="28"/>
          <w:szCs w:val="28"/>
        </w:rPr>
      </w:pPr>
    </w:p>
    <w:p w:rsidR="001845A0" w:rsidRDefault="001845A0" w:rsidP="005750AE">
      <w:pPr>
        <w:shd w:val="clear" w:color="auto" w:fill="FFFFFF"/>
        <w:spacing w:after="120" w:line="210" w:lineRule="atLeast"/>
        <w:jc w:val="both"/>
        <w:rPr>
          <w:rFonts w:ascii="Times New Roman" w:eastAsia="Times New Roman" w:hAnsi="Times New Roman" w:cs="Times New Roman"/>
          <w:sz w:val="28"/>
          <w:szCs w:val="28"/>
        </w:rPr>
      </w:pPr>
    </w:p>
    <w:p w:rsidR="001845A0" w:rsidRDefault="001845A0" w:rsidP="005750AE">
      <w:pPr>
        <w:shd w:val="clear" w:color="auto" w:fill="FFFFFF"/>
        <w:spacing w:after="120" w:line="210" w:lineRule="atLeast"/>
        <w:jc w:val="both"/>
        <w:rPr>
          <w:rFonts w:ascii="Times New Roman" w:eastAsia="Times New Roman" w:hAnsi="Times New Roman" w:cs="Times New Roman"/>
          <w:sz w:val="28"/>
          <w:szCs w:val="28"/>
        </w:rPr>
      </w:pPr>
    </w:p>
    <w:p w:rsidR="0072642E" w:rsidRDefault="0072642E" w:rsidP="005750AE">
      <w:pPr>
        <w:shd w:val="clear" w:color="auto" w:fill="FFFFFF"/>
        <w:spacing w:after="120" w:line="210" w:lineRule="atLeast"/>
        <w:jc w:val="both"/>
        <w:rPr>
          <w:rFonts w:ascii="Times New Roman" w:eastAsia="Times New Roman" w:hAnsi="Times New Roman" w:cs="Times New Roman"/>
          <w:sz w:val="28"/>
          <w:szCs w:val="28"/>
        </w:rPr>
      </w:pPr>
    </w:p>
    <w:p w:rsidR="0072642E" w:rsidRDefault="0072642E" w:rsidP="005750AE">
      <w:pPr>
        <w:shd w:val="clear" w:color="auto" w:fill="FFFFFF"/>
        <w:spacing w:after="120" w:line="210" w:lineRule="atLeast"/>
        <w:jc w:val="both"/>
        <w:rPr>
          <w:rFonts w:ascii="Times New Roman" w:eastAsia="Times New Roman" w:hAnsi="Times New Roman" w:cs="Times New Roman"/>
          <w:sz w:val="28"/>
          <w:szCs w:val="28"/>
        </w:rPr>
      </w:pPr>
    </w:p>
    <w:p w:rsidR="0072642E" w:rsidRDefault="0072642E" w:rsidP="005750AE">
      <w:pPr>
        <w:shd w:val="clear" w:color="auto" w:fill="FFFFFF"/>
        <w:spacing w:after="120" w:line="210" w:lineRule="atLeast"/>
        <w:jc w:val="both"/>
        <w:rPr>
          <w:rFonts w:ascii="Times New Roman" w:eastAsia="Times New Roman" w:hAnsi="Times New Roman" w:cs="Times New Roman"/>
          <w:sz w:val="28"/>
          <w:szCs w:val="28"/>
        </w:rPr>
      </w:pPr>
    </w:p>
    <w:p w:rsidR="0072642E" w:rsidRDefault="0072642E" w:rsidP="005750AE">
      <w:pPr>
        <w:shd w:val="clear" w:color="auto" w:fill="FFFFFF"/>
        <w:spacing w:after="120" w:line="210" w:lineRule="atLeast"/>
        <w:jc w:val="both"/>
        <w:rPr>
          <w:rFonts w:ascii="Times New Roman" w:eastAsia="Times New Roman" w:hAnsi="Times New Roman" w:cs="Times New Roman"/>
          <w:sz w:val="28"/>
          <w:szCs w:val="28"/>
        </w:rPr>
      </w:pPr>
    </w:p>
    <w:p w:rsidR="0072642E" w:rsidRDefault="0072642E" w:rsidP="005750AE">
      <w:pPr>
        <w:shd w:val="clear" w:color="auto" w:fill="FFFFFF"/>
        <w:spacing w:after="120" w:line="210" w:lineRule="atLeast"/>
        <w:jc w:val="both"/>
        <w:rPr>
          <w:rFonts w:ascii="Times New Roman" w:eastAsia="Times New Roman" w:hAnsi="Times New Roman" w:cs="Times New Roman"/>
          <w:sz w:val="28"/>
          <w:szCs w:val="28"/>
        </w:rPr>
      </w:pPr>
    </w:p>
    <w:p w:rsidR="0072642E" w:rsidRDefault="0072642E" w:rsidP="005750AE">
      <w:pPr>
        <w:shd w:val="clear" w:color="auto" w:fill="FFFFFF"/>
        <w:spacing w:after="120" w:line="210" w:lineRule="atLeast"/>
        <w:jc w:val="both"/>
        <w:rPr>
          <w:rFonts w:ascii="Times New Roman" w:eastAsia="Times New Roman" w:hAnsi="Times New Roman" w:cs="Times New Roman"/>
          <w:sz w:val="28"/>
          <w:szCs w:val="28"/>
        </w:rPr>
      </w:pPr>
    </w:p>
    <w:p w:rsidR="002820D3" w:rsidRDefault="002820D3" w:rsidP="001845A0">
      <w:pPr>
        <w:shd w:val="clear" w:color="auto" w:fill="FFFFFF"/>
        <w:spacing w:after="120" w:line="210" w:lineRule="atLeast"/>
        <w:jc w:val="center"/>
        <w:rPr>
          <w:rFonts w:ascii="Times New Roman" w:eastAsia="Times New Roman" w:hAnsi="Times New Roman" w:cs="Times New Roman"/>
          <w:sz w:val="28"/>
          <w:szCs w:val="28"/>
        </w:rPr>
      </w:pPr>
    </w:p>
    <w:p w:rsidR="002820D3" w:rsidRDefault="002820D3" w:rsidP="001845A0">
      <w:pPr>
        <w:shd w:val="clear" w:color="auto" w:fill="FFFFFF"/>
        <w:spacing w:after="120" w:line="210" w:lineRule="atLeast"/>
        <w:jc w:val="center"/>
        <w:rPr>
          <w:rFonts w:ascii="Times New Roman" w:eastAsia="Times New Roman" w:hAnsi="Times New Roman" w:cs="Times New Roman"/>
          <w:sz w:val="28"/>
          <w:szCs w:val="28"/>
        </w:rPr>
      </w:pPr>
    </w:p>
    <w:p w:rsidR="002820D3" w:rsidRDefault="002820D3" w:rsidP="001845A0">
      <w:pPr>
        <w:shd w:val="clear" w:color="auto" w:fill="FFFFFF"/>
        <w:spacing w:after="120" w:line="210" w:lineRule="atLeast"/>
        <w:jc w:val="center"/>
        <w:rPr>
          <w:rFonts w:ascii="Times New Roman" w:eastAsia="Times New Roman" w:hAnsi="Times New Roman" w:cs="Times New Roman"/>
          <w:sz w:val="28"/>
          <w:szCs w:val="28"/>
        </w:rPr>
      </w:pPr>
    </w:p>
    <w:p w:rsidR="002820D3" w:rsidRDefault="002820D3" w:rsidP="001845A0">
      <w:pPr>
        <w:shd w:val="clear" w:color="auto" w:fill="FFFFFF"/>
        <w:spacing w:after="120" w:line="210" w:lineRule="atLeast"/>
        <w:jc w:val="center"/>
        <w:rPr>
          <w:rFonts w:ascii="Times New Roman" w:eastAsia="Times New Roman" w:hAnsi="Times New Roman" w:cs="Times New Roman"/>
          <w:sz w:val="28"/>
          <w:szCs w:val="28"/>
        </w:rPr>
      </w:pPr>
    </w:p>
    <w:p w:rsidR="002820D3" w:rsidRDefault="002820D3" w:rsidP="001845A0">
      <w:pPr>
        <w:shd w:val="clear" w:color="auto" w:fill="FFFFFF"/>
        <w:spacing w:after="120" w:line="210" w:lineRule="atLeast"/>
        <w:jc w:val="center"/>
        <w:rPr>
          <w:rFonts w:ascii="Times New Roman" w:eastAsia="Times New Roman" w:hAnsi="Times New Roman" w:cs="Times New Roman"/>
          <w:sz w:val="28"/>
          <w:szCs w:val="28"/>
        </w:rPr>
      </w:pPr>
    </w:p>
    <w:p w:rsidR="00EE172B" w:rsidRDefault="00BE053B" w:rsidP="001845A0">
      <w:pPr>
        <w:shd w:val="clear" w:color="auto" w:fill="FFFFFF"/>
        <w:spacing w:after="120" w:line="21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w:t>
      </w:r>
      <w:r w:rsidR="001845A0">
        <w:rPr>
          <w:rFonts w:ascii="Times New Roman" w:eastAsia="Times New Roman" w:hAnsi="Times New Roman" w:cs="Times New Roman"/>
          <w:sz w:val="28"/>
          <w:szCs w:val="28"/>
        </w:rPr>
        <w:t>ОДЕРЖАНИЕ</w:t>
      </w:r>
    </w:p>
    <w:p w:rsidR="00BE053B" w:rsidRDefault="00BE053B" w:rsidP="005750AE">
      <w:pPr>
        <w:shd w:val="clear" w:color="auto" w:fill="FFFFFF"/>
        <w:spacing w:after="120" w:line="210" w:lineRule="atLeast"/>
        <w:jc w:val="both"/>
        <w:rPr>
          <w:rFonts w:ascii="Times New Roman" w:eastAsia="Times New Roman" w:hAnsi="Times New Roman" w:cs="Times New Roman"/>
          <w:sz w:val="28"/>
          <w:szCs w:val="28"/>
        </w:rPr>
      </w:pPr>
    </w:p>
    <w:p w:rsidR="00EE172B" w:rsidRDefault="001845A0" w:rsidP="00A718BE">
      <w:pPr>
        <w:shd w:val="clear" w:color="auto" w:fill="FFFFFF"/>
        <w:spacing w:after="120" w:line="48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Введение</w:t>
      </w:r>
      <w:r w:rsidR="00F20385">
        <w:rPr>
          <w:rFonts w:ascii="Times New Roman" w:eastAsia="Times New Roman" w:hAnsi="Times New Roman" w:cs="Times New Roman"/>
          <w:sz w:val="28"/>
          <w:szCs w:val="28"/>
        </w:rPr>
        <w:t>……..3</w:t>
      </w:r>
    </w:p>
    <w:p w:rsidR="00803872" w:rsidRPr="00BE053B" w:rsidRDefault="00803872" w:rsidP="00A718BE">
      <w:pPr>
        <w:pStyle w:val="a6"/>
        <w:numPr>
          <w:ilvl w:val="0"/>
          <w:numId w:val="26"/>
        </w:numPr>
        <w:shd w:val="clear" w:color="auto" w:fill="FFFFFF"/>
        <w:spacing w:after="120" w:line="480" w:lineRule="auto"/>
        <w:rPr>
          <w:sz w:val="28"/>
          <w:szCs w:val="28"/>
        </w:rPr>
      </w:pPr>
      <w:r w:rsidRPr="00BE053B">
        <w:rPr>
          <w:rStyle w:val="a5"/>
          <w:b w:val="0"/>
          <w:sz w:val="28"/>
          <w:szCs w:val="28"/>
        </w:rPr>
        <w:t>Формы и последствия жестокого обращения</w:t>
      </w:r>
      <w:r w:rsidR="00DD7AB7">
        <w:rPr>
          <w:rStyle w:val="a5"/>
          <w:b w:val="0"/>
          <w:sz w:val="28"/>
          <w:szCs w:val="28"/>
        </w:rPr>
        <w:t>……</w:t>
      </w:r>
      <w:r w:rsidR="00F20385">
        <w:rPr>
          <w:rStyle w:val="a5"/>
          <w:b w:val="0"/>
          <w:sz w:val="28"/>
          <w:szCs w:val="28"/>
        </w:rPr>
        <w:t>4</w:t>
      </w:r>
    </w:p>
    <w:p w:rsidR="00A41616" w:rsidRPr="00BE053B" w:rsidRDefault="00A41616" w:rsidP="00A718BE">
      <w:pPr>
        <w:pStyle w:val="a6"/>
        <w:numPr>
          <w:ilvl w:val="0"/>
          <w:numId w:val="26"/>
        </w:numPr>
        <w:shd w:val="clear" w:color="auto" w:fill="FFFFFF"/>
        <w:spacing w:after="120" w:line="480" w:lineRule="auto"/>
        <w:rPr>
          <w:rStyle w:val="a5"/>
          <w:b w:val="0"/>
          <w:bCs w:val="0"/>
          <w:sz w:val="28"/>
          <w:szCs w:val="28"/>
        </w:rPr>
      </w:pPr>
      <w:r w:rsidRPr="00BE053B">
        <w:rPr>
          <w:rStyle w:val="a5"/>
          <w:b w:val="0"/>
          <w:sz w:val="28"/>
          <w:szCs w:val="28"/>
        </w:rPr>
        <w:t>Признаки жестокого обращения с детьми</w:t>
      </w:r>
      <w:r w:rsidR="00DD7AB7">
        <w:rPr>
          <w:rStyle w:val="a5"/>
          <w:b w:val="0"/>
          <w:sz w:val="28"/>
          <w:szCs w:val="28"/>
        </w:rPr>
        <w:t>…….</w:t>
      </w:r>
      <w:r w:rsidR="00F20385">
        <w:rPr>
          <w:rStyle w:val="a5"/>
          <w:b w:val="0"/>
          <w:sz w:val="28"/>
          <w:szCs w:val="28"/>
        </w:rPr>
        <w:t>10</w:t>
      </w:r>
    </w:p>
    <w:p w:rsidR="00A41616" w:rsidRPr="00BE053B" w:rsidRDefault="00A41616" w:rsidP="00A718BE">
      <w:pPr>
        <w:pStyle w:val="a6"/>
        <w:numPr>
          <w:ilvl w:val="0"/>
          <w:numId w:val="26"/>
        </w:numPr>
        <w:shd w:val="clear" w:color="auto" w:fill="FFFFFF"/>
        <w:spacing w:before="0" w:beforeAutospacing="0" w:after="120" w:afterAutospacing="0" w:line="480" w:lineRule="auto"/>
        <w:rPr>
          <w:sz w:val="28"/>
          <w:szCs w:val="28"/>
        </w:rPr>
      </w:pPr>
      <w:r w:rsidRPr="00BE053B">
        <w:rPr>
          <w:rStyle w:val="a5"/>
          <w:b w:val="0"/>
          <w:sz w:val="28"/>
          <w:szCs w:val="28"/>
        </w:rPr>
        <w:t>Ответственность за жестокое обращение с детьми</w:t>
      </w:r>
      <w:r w:rsidR="00DD7AB7">
        <w:rPr>
          <w:rStyle w:val="a5"/>
          <w:b w:val="0"/>
          <w:sz w:val="28"/>
          <w:szCs w:val="28"/>
        </w:rPr>
        <w:t>……</w:t>
      </w:r>
      <w:r w:rsidR="00F20385">
        <w:rPr>
          <w:rStyle w:val="a5"/>
          <w:b w:val="0"/>
          <w:sz w:val="28"/>
          <w:szCs w:val="28"/>
        </w:rPr>
        <w:t>12</w:t>
      </w:r>
    </w:p>
    <w:p w:rsidR="00A41616" w:rsidRPr="00BE053B" w:rsidRDefault="00A41616" w:rsidP="00A718BE">
      <w:pPr>
        <w:pStyle w:val="a6"/>
        <w:numPr>
          <w:ilvl w:val="0"/>
          <w:numId w:val="26"/>
        </w:numPr>
        <w:shd w:val="clear" w:color="auto" w:fill="FFFFFF"/>
        <w:spacing w:after="0" w:line="480" w:lineRule="auto"/>
        <w:jc w:val="both"/>
        <w:rPr>
          <w:sz w:val="28"/>
          <w:szCs w:val="28"/>
        </w:rPr>
      </w:pPr>
      <w:r w:rsidRPr="00BE053B">
        <w:rPr>
          <w:bCs/>
          <w:color w:val="000000"/>
          <w:spacing w:val="1"/>
          <w:sz w:val="28"/>
          <w:szCs w:val="28"/>
        </w:rPr>
        <w:t xml:space="preserve">Обязанности классного руководителя в случае жестокого обращения с </w:t>
      </w:r>
      <w:r w:rsidRPr="00BE053B">
        <w:rPr>
          <w:bCs/>
          <w:color w:val="000000"/>
          <w:spacing w:val="3"/>
          <w:sz w:val="28"/>
          <w:szCs w:val="28"/>
        </w:rPr>
        <w:t>ребенком в семье</w:t>
      </w:r>
      <w:r w:rsidR="0033502E">
        <w:rPr>
          <w:bCs/>
          <w:color w:val="000000"/>
          <w:spacing w:val="3"/>
          <w:sz w:val="28"/>
          <w:szCs w:val="28"/>
        </w:rPr>
        <w:t>…….13</w:t>
      </w:r>
    </w:p>
    <w:p w:rsidR="00A41616" w:rsidRPr="00BE053B" w:rsidRDefault="00A41616" w:rsidP="00A718BE">
      <w:pPr>
        <w:pStyle w:val="a6"/>
        <w:numPr>
          <w:ilvl w:val="0"/>
          <w:numId w:val="26"/>
        </w:numPr>
        <w:shd w:val="clear" w:color="auto" w:fill="FFFFFF"/>
        <w:spacing w:after="0" w:line="480" w:lineRule="auto"/>
        <w:jc w:val="both"/>
        <w:rPr>
          <w:sz w:val="28"/>
          <w:szCs w:val="28"/>
        </w:rPr>
      </w:pPr>
      <w:r w:rsidRPr="00BE053B">
        <w:rPr>
          <w:bCs/>
          <w:color w:val="000000"/>
          <w:spacing w:val="2"/>
          <w:sz w:val="28"/>
          <w:szCs w:val="28"/>
        </w:rPr>
        <w:t xml:space="preserve">Органы, занимающиеся защитой ребенка от жестокого обращения </w:t>
      </w:r>
      <w:r w:rsidRPr="00BE053B">
        <w:rPr>
          <w:bCs/>
          <w:color w:val="000000"/>
          <w:spacing w:val="3"/>
          <w:sz w:val="28"/>
          <w:szCs w:val="28"/>
        </w:rPr>
        <w:t>в семье</w:t>
      </w:r>
      <w:r w:rsidR="0033502E">
        <w:rPr>
          <w:bCs/>
          <w:color w:val="000000"/>
          <w:spacing w:val="3"/>
          <w:sz w:val="28"/>
          <w:szCs w:val="28"/>
        </w:rPr>
        <w:t>………..15</w:t>
      </w:r>
    </w:p>
    <w:p w:rsidR="00CA7F7E" w:rsidRDefault="00CA7F7E" w:rsidP="00A718BE">
      <w:pPr>
        <w:shd w:val="clear" w:color="auto" w:fill="FFFFFF"/>
        <w:spacing w:after="120" w:line="480" w:lineRule="auto"/>
        <w:rPr>
          <w:rFonts w:ascii="Times New Roman" w:hAnsi="Times New Roman" w:cs="Times New Roman"/>
          <w:sz w:val="28"/>
          <w:szCs w:val="28"/>
        </w:rPr>
      </w:pPr>
      <w:r>
        <w:rPr>
          <w:rFonts w:ascii="Times New Roman" w:hAnsi="Times New Roman" w:cs="Times New Roman"/>
          <w:sz w:val="28"/>
          <w:szCs w:val="28"/>
        </w:rPr>
        <w:t>Литература</w:t>
      </w:r>
      <w:r w:rsidR="0033502E">
        <w:rPr>
          <w:rFonts w:ascii="Times New Roman" w:hAnsi="Times New Roman" w:cs="Times New Roman"/>
          <w:sz w:val="28"/>
          <w:szCs w:val="28"/>
        </w:rPr>
        <w:t>……15</w:t>
      </w:r>
    </w:p>
    <w:p w:rsidR="00A41616" w:rsidRPr="00BE053B" w:rsidRDefault="00BE053B" w:rsidP="00A718BE">
      <w:pPr>
        <w:shd w:val="clear" w:color="auto" w:fill="FFFFFF"/>
        <w:spacing w:after="120" w:line="480" w:lineRule="auto"/>
        <w:rPr>
          <w:rFonts w:ascii="Times New Roman" w:hAnsi="Times New Roman" w:cs="Times New Roman"/>
          <w:sz w:val="28"/>
          <w:szCs w:val="28"/>
        </w:rPr>
      </w:pPr>
      <w:r w:rsidRPr="00BE053B">
        <w:rPr>
          <w:rFonts w:ascii="Times New Roman" w:hAnsi="Times New Roman" w:cs="Times New Roman"/>
          <w:sz w:val="28"/>
          <w:szCs w:val="28"/>
        </w:rPr>
        <w:t>Прилож</w:t>
      </w:r>
      <w:r w:rsidR="00A41616" w:rsidRPr="00BE053B">
        <w:rPr>
          <w:rFonts w:ascii="Times New Roman" w:hAnsi="Times New Roman" w:cs="Times New Roman"/>
          <w:sz w:val="28"/>
          <w:szCs w:val="28"/>
        </w:rPr>
        <w:t>ение 1. Памятка родителям</w:t>
      </w:r>
      <w:r w:rsidR="0033502E">
        <w:rPr>
          <w:rFonts w:ascii="Times New Roman" w:hAnsi="Times New Roman" w:cs="Times New Roman"/>
          <w:sz w:val="28"/>
          <w:szCs w:val="28"/>
        </w:rPr>
        <w:t>……16</w:t>
      </w:r>
    </w:p>
    <w:p w:rsidR="00BE053B" w:rsidRPr="00BE053B" w:rsidRDefault="00A41616" w:rsidP="00A718BE">
      <w:pPr>
        <w:shd w:val="clear" w:color="auto" w:fill="FFFFFF"/>
        <w:spacing w:after="120" w:line="480" w:lineRule="auto"/>
        <w:rPr>
          <w:rFonts w:ascii="Times New Roman" w:eastAsia="Times New Roman" w:hAnsi="Times New Roman" w:cs="Times New Roman"/>
          <w:sz w:val="28"/>
          <w:szCs w:val="28"/>
        </w:rPr>
      </w:pPr>
      <w:r w:rsidRPr="00BE053B">
        <w:rPr>
          <w:rFonts w:ascii="Times New Roman" w:hAnsi="Times New Roman" w:cs="Times New Roman"/>
          <w:sz w:val="28"/>
          <w:szCs w:val="28"/>
        </w:rPr>
        <w:t xml:space="preserve">Приложение 2. </w:t>
      </w:r>
      <w:r w:rsidR="00BE053B" w:rsidRPr="00BE053B">
        <w:rPr>
          <w:rFonts w:ascii="Times New Roman" w:eastAsia="Times New Roman" w:hAnsi="Times New Roman" w:cs="Times New Roman"/>
          <w:bCs/>
          <w:iCs/>
          <w:sz w:val="28"/>
          <w:szCs w:val="28"/>
        </w:rPr>
        <w:t>Образец заявления</w:t>
      </w:r>
      <w:r w:rsidR="00BE053B" w:rsidRPr="00BE053B">
        <w:rPr>
          <w:rFonts w:ascii="Times New Roman" w:eastAsia="Times New Roman" w:hAnsi="Times New Roman" w:cs="Times New Roman"/>
          <w:bCs/>
          <w:i/>
          <w:iCs/>
          <w:sz w:val="28"/>
          <w:szCs w:val="28"/>
        </w:rPr>
        <w:t xml:space="preserve"> </w:t>
      </w:r>
      <w:r w:rsidR="00BE053B" w:rsidRPr="00BE053B">
        <w:rPr>
          <w:rFonts w:ascii="Times New Roman" w:eastAsia="Times New Roman" w:hAnsi="Times New Roman" w:cs="Times New Roman"/>
          <w:bCs/>
          <w:iCs/>
          <w:sz w:val="28"/>
          <w:szCs w:val="28"/>
        </w:rPr>
        <w:t>о преступлении</w:t>
      </w:r>
      <w:r w:rsidR="0033502E">
        <w:rPr>
          <w:rFonts w:ascii="Times New Roman" w:eastAsia="Times New Roman" w:hAnsi="Times New Roman" w:cs="Times New Roman"/>
          <w:bCs/>
          <w:iCs/>
          <w:sz w:val="28"/>
          <w:szCs w:val="28"/>
        </w:rPr>
        <w:t>………..17</w:t>
      </w:r>
    </w:p>
    <w:p w:rsidR="00A41616" w:rsidRPr="00A41616" w:rsidRDefault="00A41616" w:rsidP="00A41616">
      <w:pPr>
        <w:shd w:val="clear" w:color="auto" w:fill="FFFFFF"/>
        <w:spacing w:after="120" w:line="210" w:lineRule="atLeast"/>
        <w:ind w:left="360"/>
        <w:rPr>
          <w:sz w:val="28"/>
          <w:szCs w:val="28"/>
        </w:rPr>
      </w:pPr>
    </w:p>
    <w:p w:rsidR="00EE172B" w:rsidRDefault="00EE172B" w:rsidP="005750AE">
      <w:pPr>
        <w:shd w:val="clear" w:color="auto" w:fill="FFFFFF"/>
        <w:spacing w:after="120" w:line="210" w:lineRule="atLeast"/>
        <w:jc w:val="both"/>
        <w:rPr>
          <w:rFonts w:ascii="Times New Roman" w:eastAsia="Times New Roman" w:hAnsi="Times New Roman" w:cs="Times New Roman"/>
          <w:sz w:val="28"/>
          <w:szCs w:val="28"/>
        </w:rPr>
      </w:pPr>
    </w:p>
    <w:p w:rsidR="00BE053B" w:rsidRDefault="00BE053B" w:rsidP="005750AE">
      <w:pPr>
        <w:shd w:val="clear" w:color="auto" w:fill="FFFFFF"/>
        <w:spacing w:after="120" w:line="210" w:lineRule="atLeast"/>
        <w:jc w:val="both"/>
        <w:rPr>
          <w:rFonts w:ascii="Times New Roman" w:eastAsia="Times New Roman" w:hAnsi="Times New Roman" w:cs="Times New Roman"/>
          <w:sz w:val="28"/>
          <w:szCs w:val="28"/>
        </w:rPr>
      </w:pPr>
    </w:p>
    <w:p w:rsidR="00BE053B" w:rsidRDefault="00BE053B" w:rsidP="005750AE">
      <w:pPr>
        <w:shd w:val="clear" w:color="auto" w:fill="FFFFFF"/>
        <w:spacing w:after="120" w:line="210" w:lineRule="atLeast"/>
        <w:jc w:val="both"/>
        <w:rPr>
          <w:rFonts w:ascii="Times New Roman" w:eastAsia="Times New Roman" w:hAnsi="Times New Roman" w:cs="Times New Roman"/>
          <w:sz w:val="28"/>
          <w:szCs w:val="28"/>
        </w:rPr>
      </w:pPr>
    </w:p>
    <w:p w:rsidR="00BE053B" w:rsidRDefault="00BE053B" w:rsidP="005750AE">
      <w:pPr>
        <w:shd w:val="clear" w:color="auto" w:fill="FFFFFF"/>
        <w:spacing w:after="120" w:line="210" w:lineRule="atLeast"/>
        <w:jc w:val="both"/>
        <w:rPr>
          <w:rFonts w:ascii="Times New Roman" w:eastAsia="Times New Roman" w:hAnsi="Times New Roman" w:cs="Times New Roman"/>
          <w:sz w:val="28"/>
          <w:szCs w:val="28"/>
        </w:rPr>
      </w:pPr>
    </w:p>
    <w:p w:rsidR="00BE053B" w:rsidRDefault="00BE053B" w:rsidP="005750AE">
      <w:pPr>
        <w:shd w:val="clear" w:color="auto" w:fill="FFFFFF"/>
        <w:spacing w:after="120" w:line="210" w:lineRule="atLeast"/>
        <w:jc w:val="both"/>
        <w:rPr>
          <w:rFonts w:ascii="Times New Roman" w:eastAsia="Times New Roman" w:hAnsi="Times New Roman" w:cs="Times New Roman"/>
          <w:sz w:val="28"/>
          <w:szCs w:val="28"/>
        </w:rPr>
      </w:pPr>
    </w:p>
    <w:p w:rsidR="00BE053B" w:rsidRDefault="00BE053B" w:rsidP="005750AE">
      <w:pPr>
        <w:shd w:val="clear" w:color="auto" w:fill="FFFFFF"/>
        <w:spacing w:after="120" w:line="210" w:lineRule="atLeast"/>
        <w:jc w:val="both"/>
        <w:rPr>
          <w:rFonts w:ascii="Times New Roman" w:eastAsia="Times New Roman" w:hAnsi="Times New Roman" w:cs="Times New Roman"/>
          <w:sz w:val="28"/>
          <w:szCs w:val="28"/>
        </w:rPr>
      </w:pPr>
    </w:p>
    <w:p w:rsidR="00BE053B" w:rsidRDefault="00BE053B" w:rsidP="005750AE">
      <w:pPr>
        <w:shd w:val="clear" w:color="auto" w:fill="FFFFFF"/>
        <w:spacing w:after="120" w:line="210" w:lineRule="atLeast"/>
        <w:jc w:val="both"/>
        <w:rPr>
          <w:rFonts w:ascii="Times New Roman" w:eastAsia="Times New Roman" w:hAnsi="Times New Roman" w:cs="Times New Roman"/>
          <w:sz w:val="28"/>
          <w:szCs w:val="28"/>
        </w:rPr>
      </w:pPr>
    </w:p>
    <w:p w:rsidR="00BE053B" w:rsidRDefault="00BE053B" w:rsidP="005750AE">
      <w:pPr>
        <w:shd w:val="clear" w:color="auto" w:fill="FFFFFF"/>
        <w:spacing w:after="120" w:line="210" w:lineRule="atLeast"/>
        <w:jc w:val="both"/>
        <w:rPr>
          <w:rFonts w:ascii="Times New Roman" w:eastAsia="Times New Roman" w:hAnsi="Times New Roman" w:cs="Times New Roman"/>
          <w:sz w:val="28"/>
          <w:szCs w:val="28"/>
        </w:rPr>
      </w:pPr>
    </w:p>
    <w:p w:rsidR="00BE053B" w:rsidRDefault="00BE053B" w:rsidP="005750AE">
      <w:pPr>
        <w:shd w:val="clear" w:color="auto" w:fill="FFFFFF"/>
        <w:spacing w:after="120" w:line="210" w:lineRule="atLeast"/>
        <w:jc w:val="both"/>
        <w:rPr>
          <w:rFonts w:ascii="Times New Roman" w:eastAsia="Times New Roman" w:hAnsi="Times New Roman" w:cs="Times New Roman"/>
          <w:sz w:val="28"/>
          <w:szCs w:val="28"/>
        </w:rPr>
      </w:pPr>
    </w:p>
    <w:p w:rsidR="00BE053B" w:rsidRDefault="00BE053B" w:rsidP="005750AE">
      <w:pPr>
        <w:shd w:val="clear" w:color="auto" w:fill="FFFFFF"/>
        <w:spacing w:after="120" w:line="210" w:lineRule="atLeast"/>
        <w:jc w:val="both"/>
        <w:rPr>
          <w:rFonts w:ascii="Times New Roman" w:eastAsia="Times New Roman" w:hAnsi="Times New Roman" w:cs="Times New Roman"/>
          <w:sz w:val="28"/>
          <w:szCs w:val="28"/>
        </w:rPr>
      </w:pPr>
    </w:p>
    <w:p w:rsidR="00BE053B" w:rsidRDefault="00BE053B" w:rsidP="005750AE">
      <w:pPr>
        <w:shd w:val="clear" w:color="auto" w:fill="FFFFFF"/>
        <w:spacing w:after="120" w:line="210" w:lineRule="atLeast"/>
        <w:jc w:val="both"/>
        <w:rPr>
          <w:rFonts w:ascii="Times New Roman" w:eastAsia="Times New Roman" w:hAnsi="Times New Roman" w:cs="Times New Roman"/>
          <w:sz w:val="28"/>
          <w:szCs w:val="28"/>
        </w:rPr>
      </w:pPr>
    </w:p>
    <w:p w:rsidR="00BE053B" w:rsidRPr="00BE053B" w:rsidRDefault="00BE053B" w:rsidP="00A718BE">
      <w:pPr>
        <w:shd w:val="clear" w:color="auto" w:fill="FFFFFF"/>
        <w:spacing w:after="120" w:line="210" w:lineRule="atLeast"/>
        <w:jc w:val="center"/>
        <w:rPr>
          <w:rFonts w:ascii="Times New Roman" w:eastAsia="Times New Roman" w:hAnsi="Times New Roman" w:cs="Times New Roman"/>
          <w:b/>
          <w:sz w:val="28"/>
          <w:szCs w:val="28"/>
        </w:rPr>
      </w:pPr>
      <w:r w:rsidRPr="00BE053B">
        <w:rPr>
          <w:rFonts w:ascii="Times New Roman" w:eastAsia="Times New Roman" w:hAnsi="Times New Roman" w:cs="Times New Roman"/>
          <w:b/>
          <w:sz w:val="28"/>
          <w:szCs w:val="28"/>
        </w:rPr>
        <w:lastRenderedPageBreak/>
        <w:t>Введение</w:t>
      </w:r>
    </w:p>
    <w:p w:rsidR="005750AE" w:rsidRPr="001A330D" w:rsidRDefault="003954D3" w:rsidP="00BE053B">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750AE" w:rsidRPr="001A330D">
        <w:rPr>
          <w:rFonts w:ascii="Times New Roman" w:eastAsia="Times New Roman" w:hAnsi="Times New Roman" w:cs="Times New Roman"/>
          <w:sz w:val="28"/>
          <w:szCs w:val="28"/>
        </w:rPr>
        <w:t>В наше время проблема защиты детей от жестокого обращения и насилия становится все более и более актуальной. Что попадает под понятие</w:t>
      </w:r>
      <w:r w:rsidR="00803872">
        <w:rPr>
          <w:rFonts w:ascii="Times New Roman" w:eastAsia="Times New Roman" w:hAnsi="Times New Roman" w:cs="Times New Roman"/>
          <w:sz w:val="28"/>
          <w:szCs w:val="28"/>
        </w:rPr>
        <w:t xml:space="preserve"> </w:t>
      </w:r>
      <w:r w:rsidR="005750AE" w:rsidRPr="001A330D">
        <w:rPr>
          <w:rFonts w:ascii="Times New Roman" w:eastAsia="Times New Roman" w:hAnsi="Times New Roman" w:cs="Times New Roman"/>
          <w:sz w:val="28"/>
          <w:szCs w:val="28"/>
        </w:rPr>
        <w:t>“жестокое обращение с детьми”? Какими нормативными документами руководствоваться в таких случаях? Как должны вести себя сотрудники школы при выявлении случаев жестокого обращения с детьми их родителями? Какие действия учителя можно трактовать как жестокое обращение с ребенком? Какая мера ответственности может быть?</w:t>
      </w:r>
    </w:p>
    <w:p w:rsidR="005750AE" w:rsidRPr="003954D3" w:rsidRDefault="005750AE" w:rsidP="003954D3">
      <w:pPr>
        <w:shd w:val="clear" w:color="auto" w:fill="FFFFFF"/>
        <w:spacing w:after="0"/>
        <w:jc w:val="both"/>
        <w:rPr>
          <w:rFonts w:ascii="Times New Roman" w:hAnsi="Times New Roman" w:cs="Times New Roman"/>
          <w:sz w:val="28"/>
          <w:szCs w:val="28"/>
        </w:rPr>
      </w:pPr>
      <w:r w:rsidRPr="001A330D">
        <w:rPr>
          <w:rFonts w:ascii="Times New Roman" w:eastAsia="Times New Roman" w:hAnsi="Times New Roman" w:cs="Times New Roman"/>
          <w:sz w:val="28"/>
          <w:szCs w:val="28"/>
        </w:rPr>
        <w:t> </w:t>
      </w:r>
      <w:r w:rsidR="003954D3">
        <w:rPr>
          <w:rFonts w:ascii="Times New Roman" w:eastAsia="Times New Roman" w:hAnsi="Times New Roman" w:cs="Times New Roman"/>
          <w:sz w:val="28"/>
          <w:szCs w:val="28"/>
        </w:rPr>
        <w:t xml:space="preserve">    </w:t>
      </w:r>
      <w:proofErr w:type="spellStart"/>
      <w:proofErr w:type="gramStart"/>
      <w:r w:rsidRPr="001A330D">
        <w:rPr>
          <w:rFonts w:ascii="Times New Roman" w:hAnsi="Times New Roman" w:cs="Times New Roman"/>
          <w:sz w:val="28"/>
          <w:szCs w:val="28"/>
        </w:rPr>
        <w:t>C</w:t>
      </w:r>
      <w:proofErr w:type="gramEnd"/>
      <w:r w:rsidR="00BE053B">
        <w:rPr>
          <w:rFonts w:ascii="Times New Roman" w:hAnsi="Times New Roman" w:cs="Times New Roman"/>
          <w:sz w:val="28"/>
          <w:szCs w:val="28"/>
        </w:rPr>
        <w:t>амым</w:t>
      </w:r>
      <w:proofErr w:type="spellEnd"/>
      <w:r w:rsidRPr="001A330D">
        <w:rPr>
          <w:rFonts w:ascii="Times New Roman" w:hAnsi="Times New Roman" w:cs="Times New Roman"/>
          <w:sz w:val="28"/>
          <w:szCs w:val="28"/>
        </w:rPr>
        <w:t xml:space="preserve"> массово подписанным международным документом в рамках Организации Объединенных Наций является Конвенция о правах ребенка. Конвенция предусматривает обязательство государства защитить детей от жестокого обращения. Государства-участники должны обеспечивать, “чтобы ни один ребенок не был подвергнут пыткам или другим жестоким, бесчеловечным или унижающим достоинство видам обращения или наказания” (п. “а” ст. 37). Статьей 19 Конвенции установлена необходимость защиты прав ребенка от всех форм физического или психического насилия, оскорбления или злоупотребления, отсутствия заботы или небрежного обращения, грубого обращения или эксплуатации (ст. 19 Конвенции о правах ребенка).</w:t>
      </w:r>
    </w:p>
    <w:p w:rsidR="004400F9" w:rsidRDefault="003954D3" w:rsidP="003954D3">
      <w:pPr>
        <w:pStyle w:val="a4"/>
        <w:shd w:val="clear" w:color="auto" w:fill="FFFFFF"/>
        <w:spacing w:before="0" w:beforeAutospacing="0" w:after="0" w:afterAutospacing="0" w:line="276" w:lineRule="auto"/>
        <w:jc w:val="both"/>
        <w:rPr>
          <w:sz w:val="28"/>
          <w:szCs w:val="28"/>
        </w:rPr>
      </w:pPr>
      <w:r>
        <w:rPr>
          <w:sz w:val="28"/>
          <w:szCs w:val="28"/>
        </w:rPr>
        <w:t xml:space="preserve">      </w:t>
      </w:r>
      <w:r w:rsidR="005750AE" w:rsidRPr="001A330D">
        <w:rPr>
          <w:sz w:val="28"/>
          <w:szCs w:val="28"/>
        </w:rPr>
        <w:t>При ее подписании государства могли сделать оговорки к любым ее положениям, которые они не хотят признать для себя обязательными, при условии, что содержание оговорок не будет противоречить основному духу и цели этого международного акта. Интересно, например, что в отношении названного выше пункта “а” статьи 37 Конвенции Сингапур сохранил за собой право прибегать к “обоснованному” применению телесных наказаний.</w:t>
      </w:r>
    </w:p>
    <w:p w:rsidR="005750AE" w:rsidRPr="001A330D" w:rsidRDefault="003954D3" w:rsidP="00B36C35">
      <w:pPr>
        <w:pStyle w:val="a4"/>
        <w:shd w:val="clear" w:color="auto" w:fill="FFFFFF"/>
        <w:spacing w:before="0" w:beforeAutospacing="0" w:after="0" w:afterAutospacing="0" w:line="276" w:lineRule="auto"/>
        <w:jc w:val="both"/>
        <w:rPr>
          <w:sz w:val="28"/>
          <w:szCs w:val="28"/>
        </w:rPr>
      </w:pPr>
      <w:r>
        <w:rPr>
          <w:sz w:val="28"/>
          <w:szCs w:val="28"/>
        </w:rPr>
        <w:t xml:space="preserve">      </w:t>
      </w:r>
      <w:r w:rsidR="005750AE" w:rsidRPr="001A330D">
        <w:rPr>
          <w:sz w:val="28"/>
          <w:szCs w:val="28"/>
        </w:rPr>
        <w:t>Жестокое обращение не сводится только к избиению. Не менее травмирующими могут быть насмешки, оскорбления, унижающие сравнения, необоснованная критика. Кроме того, это может быть отвержение, холодность, оставление без психологической и моральной поддержки.</w:t>
      </w:r>
    </w:p>
    <w:p w:rsidR="005750AE" w:rsidRPr="001A330D" w:rsidRDefault="003954D3" w:rsidP="003954D3">
      <w:pPr>
        <w:pStyle w:val="a4"/>
        <w:shd w:val="clear" w:color="auto" w:fill="FFFFFF"/>
        <w:spacing w:before="0" w:beforeAutospacing="0" w:after="0" w:afterAutospacing="0" w:line="276" w:lineRule="auto"/>
        <w:jc w:val="both"/>
        <w:rPr>
          <w:sz w:val="28"/>
          <w:szCs w:val="28"/>
        </w:rPr>
      </w:pPr>
      <w:r>
        <w:rPr>
          <w:sz w:val="28"/>
          <w:szCs w:val="28"/>
        </w:rPr>
        <w:t xml:space="preserve">      </w:t>
      </w:r>
      <w:r w:rsidR="005750AE" w:rsidRPr="001A330D">
        <w:rPr>
          <w:sz w:val="28"/>
          <w:szCs w:val="28"/>
        </w:rPr>
        <w:t xml:space="preserve">Действующее российское законодательство не дает четкого определения термина “жестокое обращение с детьми”. Это словосочетание впервые появилось в Кодексе о браке и семье РСФСР в 1969 году (в настоящее время документ не действует). Статьей 59 Кодекса жестокое обращение с детьми называлось одним из оснований для лишения родительских прав, но содержание самого понятия не расшифровывалось. Исходя из анализа норм многочисленных законодательных актов, можно </w:t>
      </w:r>
      <w:r w:rsidR="005750AE" w:rsidRPr="001A330D">
        <w:rPr>
          <w:sz w:val="28"/>
          <w:szCs w:val="28"/>
        </w:rPr>
        <w:lastRenderedPageBreak/>
        <w:t>дать следующее определение: “Жестокое обращение с детьми — действия (или бездействие) родителей, воспитателей и других лиц, наносящее ущерб физическому или психическому здоровью ребенка”.</w:t>
      </w:r>
    </w:p>
    <w:p w:rsidR="005750AE" w:rsidRPr="001A330D" w:rsidRDefault="005750AE" w:rsidP="00B36C35">
      <w:pPr>
        <w:shd w:val="clear" w:color="auto" w:fill="FFFFFF"/>
        <w:spacing w:after="0"/>
        <w:jc w:val="both"/>
        <w:rPr>
          <w:rFonts w:ascii="Times New Roman" w:hAnsi="Times New Roman" w:cs="Times New Roman"/>
          <w:sz w:val="28"/>
          <w:szCs w:val="28"/>
        </w:rPr>
      </w:pPr>
      <w:r w:rsidRPr="001A330D">
        <w:rPr>
          <w:rFonts w:ascii="Times New Roman" w:hAnsi="Times New Roman" w:cs="Times New Roman"/>
          <w:sz w:val="28"/>
          <w:szCs w:val="28"/>
        </w:rPr>
        <w:t>  </w:t>
      </w:r>
    </w:p>
    <w:p w:rsidR="005750AE" w:rsidRPr="00803872" w:rsidRDefault="005750AE" w:rsidP="00B36C35">
      <w:pPr>
        <w:pStyle w:val="a6"/>
        <w:numPr>
          <w:ilvl w:val="0"/>
          <w:numId w:val="25"/>
        </w:numPr>
        <w:shd w:val="clear" w:color="auto" w:fill="FFFFFF"/>
        <w:spacing w:before="0" w:beforeAutospacing="0" w:after="0" w:afterAutospacing="0" w:line="276" w:lineRule="auto"/>
        <w:rPr>
          <w:sz w:val="28"/>
          <w:szCs w:val="28"/>
        </w:rPr>
      </w:pPr>
      <w:r w:rsidRPr="00803872">
        <w:rPr>
          <w:rStyle w:val="a5"/>
          <w:sz w:val="28"/>
          <w:szCs w:val="28"/>
        </w:rPr>
        <w:t xml:space="preserve">Формы </w:t>
      </w:r>
      <w:r w:rsidR="00DD7AB7">
        <w:rPr>
          <w:rStyle w:val="a5"/>
          <w:sz w:val="28"/>
          <w:szCs w:val="28"/>
        </w:rPr>
        <w:t xml:space="preserve">и последствия </w:t>
      </w:r>
      <w:r w:rsidRPr="00803872">
        <w:rPr>
          <w:rStyle w:val="a5"/>
          <w:sz w:val="28"/>
          <w:szCs w:val="28"/>
        </w:rPr>
        <w:t>жестокого обращения</w:t>
      </w:r>
    </w:p>
    <w:p w:rsidR="005750AE" w:rsidRPr="001A330D" w:rsidRDefault="005750AE" w:rsidP="00B36C35">
      <w:pPr>
        <w:pStyle w:val="a4"/>
        <w:shd w:val="clear" w:color="auto" w:fill="FFFFFF"/>
        <w:spacing w:before="0" w:beforeAutospacing="0" w:after="0" w:afterAutospacing="0" w:line="276" w:lineRule="auto"/>
        <w:jc w:val="both"/>
        <w:rPr>
          <w:sz w:val="28"/>
          <w:szCs w:val="28"/>
        </w:rPr>
      </w:pPr>
      <w:r w:rsidRPr="001A330D">
        <w:rPr>
          <w:sz w:val="28"/>
          <w:szCs w:val="28"/>
        </w:rPr>
        <w:t>Выделяют несколько форм жестокого обращения:</w:t>
      </w:r>
      <w:r w:rsidRPr="001A330D">
        <w:rPr>
          <w:rStyle w:val="apple-converted-space"/>
          <w:sz w:val="28"/>
          <w:szCs w:val="28"/>
        </w:rPr>
        <w:t> </w:t>
      </w:r>
      <w:r w:rsidRPr="001A330D">
        <w:rPr>
          <w:sz w:val="28"/>
          <w:szCs w:val="28"/>
        </w:rPr>
        <w:t>физическое,</w:t>
      </w:r>
      <w:r w:rsidR="004400F9">
        <w:rPr>
          <w:sz w:val="28"/>
          <w:szCs w:val="28"/>
        </w:rPr>
        <w:t xml:space="preserve"> </w:t>
      </w:r>
      <w:r w:rsidRPr="001A330D">
        <w:rPr>
          <w:sz w:val="28"/>
          <w:szCs w:val="28"/>
        </w:rPr>
        <w:t>сексуальное,</w:t>
      </w:r>
      <w:r w:rsidRPr="001A330D">
        <w:rPr>
          <w:rStyle w:val="apple-converted-space"/>
          <w:sz w:val="28"/>
          <w:szCs w:val="28"/>
        </w:rPr>
        <w:t> </w:t>
      </w:r>
      <w:r w:rsidRPr="001A330D">
        <w:rPr>
          <w:sz w:val="28"/>
          <w:szCs w:val="28"/>
        </w:rPr>
        <w:t>психическое насили</w:t>
      </w:r>
      <w:r w:rsidRPr="001A330D">
        <w:rPr>
          <w:rStyle w:val="a5"/>
          <w:sz w:val="28"/>
          <w:szCs w:val="28"/>
        </w:rPr>
        <w:t>е</w:t>
      </w:r>
      <w:r w:rsidRPr="001A330D">
        <w:rPr>
          <w:sz w:val="28"/>
          <w:szCs w:val="28"/>
        </w:rPr>
        <w:t>,</w:t>
      </w:r>
      <w:r w:rsidRPr="001A330D">
        <w:rPr>
          <w:rStyle w:val="apple-converted-space"/>
          <w:sz w:val="28"/>
          <w:szCs w:val="28"/>
        </w:rPr>
        <w:t> </w:t>
      </w:r>
      <w:r w:rsidRPr="001A330D">
        <w:rPr>
          <w:sz w:val="28"/>
          <w:szCs w:val="28"/>
        </w:rPr>
        <w:t>отсутствие заботы. Насилие — любая форма взаимоотношений, направленная на установление или удержание контроля силой над другим человеком.</w:t>
      </w:r>
    </w:p>
    <w:p w:rsidR="005750AE" w:rsidRPr="001A330D" w:rsidRDefault="00746CF1" w:rsidP="00B36C35">
      <w:pPr>
        <w:pStyle w:val="a4"/>
        <w:shd w:val="clear" w:color="auto" w:fill="FFFFFF"/>
        <w:spacing w:before="0" w:beforeAutospacing="0" w:after="0" w:afterAutospacing="0" w:line="276" w:lineRule="auto"/>
        <w:jc w:val="both"/>
        <w:rPr>
          <w:sz w:val="28"/>
          <w:szCs w:val="28"/>
        </w:rPr>
      </w:pPr>
      <w:hyperlink r:id="rId8" w:history="1">
        <w:r w:rsidR="005750AE" w:rsidRPr="001A330D">
          <w:rPr>
            <w:rStyle w:val="a5"/>
            <w:sz w:val="28"/>
            <w:szCs w:val="28"/>
            <w:u w:val="single"/>
          </w:rPr>
          <w:t>Физическое насилие</w:t>
        </w:r>
      </w:hyperlink>
      <w:r w:rsidR="005750AE" w:rsidRPr="001A330D">
        <w:rPr>
          <w:rStyle w:val="apple-converted-space"/>
          <w:sz w:val="28"/>
          <w:szCs w:val="28"/>
        </w:rPr>
        <w:t> </w:t>
      </w:r>
      <w:r w:rsidR="005750AE" w:rsidRPr="001A330D">
        <w:rPr>
          <w:sz w:val="28"/>
          <w:szCs w:val="28"/>
        </w:rPr>
        <w:t>— действия (бездействие) со стороны родителей или других взрослых, в результате которых физическое и умственное здоровье ребенка нарушается или находится под угрозой нарушения.</w:t>
      </w:r>
    </w:p>
    <w:p w:rsidR="005750AE" w:rsidRPr="001A330D" w:rsidRDefault="005750AE" w:rsidP="00B36C35">
      <w:pPr>
        <w:shd w:val="clear" w:color="auto" w:fill="FFFFFF"/>
        <w:spacing w:after="0"/>
        <w:jc w:val="both"/>
        <w:rPr>
          <w:rFonts w:ascii="Times New Roman" w:eastAsia="Times New Roman" w:hAnsi="Times New Roman" w:cs="Times New Roman"/>
          <w:sz w:val="28"/>
          <w:szCs w:val="28"/>
        </w:rPr>
      </w:pPr>
      <w:r w:rsidRPr="001A330D">
        <w:rPr>
          <w:rFonts w:ascii="Times New Roman" w:eastAsia="Times New Roman" w:hAnsi="Times New Roman" w:cs="Times New Roman"/>
          <w:b/>
          <w:bCs/>
          <w:sz w:val="28"/>
          <w:szCs w:val="28"/>
        </w:rPr>
        <w:t>Физическое насилие</w:t>
      </w:r>
      <w:r w:rsidRPr="001A330D">
        <w:rPr>
          <w:rFonts w:ascii="Times New Roman" w:eastAsia="Times New Roman" w:hAnsi="Times New Roman" w:cs="Times New Roman"/>
          <w:sz w:val="28"/>
          <w:szCs w:val="28"/>
        </w:rPr>
        <w:t> – это преднамеренное нанесение ребенку побоев, травм, повреждений, вследствие чего страдают его физическое и психическое здоровье и развитие, в особо тяжких случаях наступает летальный исход.</w:t>
      </w:r>
    </w:p>
    <w:p w:rsidR="005750AE" w:rsidRPr="001A330D" w:rsidRDefault="005750AE" w:rsidP="00B36C35">
      <w:pPr>
        <w:shd w:val="clear" w:color="auto" w:fill="FFFFFF"/>
        <w:spacing w:after="0"/>
        <w:jc w:val="both"/>
        <w:rPr>
          <w:rFonts w:ascii="Times New Roman" w:eastAsia="Times New Roman" w:hAnsi="Times New Roman" w:cs="Times New Roman"/>
          <w:sz w:val="28"/>
          <w:szCs w:val="28"/>
        </w:rPr>
      </w:pPr>
      <w:r w:rsidRPr="001A330D">
        <w:rPr>
          <w:rFonts w:ascii="Times New Roman" w:eastAsia="Times New Roman" w:hAnsi="Times New Roman" w:cs="Times New Roman"/>
          <w:b/>
          <w:bCs/>
          <w:sz w:val="28"/>
          <w:szCs w:val="28"/>
        </w:rPr>
        <w:t>Признаки физического насилия</w:t>
      </w:r>
      <w:r w:rsidRPr="001A330D">
        <w:rPr>
          <w:rFonts w:ascii="Times New Roman" w:eastAsia="Times New Roman" w:hAnsi="Times New Roman" w:cs="Times New Roman"/>
          <w:sz w:val="28"/>
          <w:szCs w:val="28"/>
        </w:rPr>
        <w:t xml:space="preserve">: синяки; царапины и рубцы; ожоги; ссадины; различного рода травмы. Наиболее распространенным свидетельством физического насилия являются синяки (до 90% всех повреждений). </w:t>
      </w:r>
      <w:proofErr w:type="gramStart"/>
      <w:r w:rsidRPr="001A330D">
        <w:rPr>
          <w:rFonts w:ascii="Times New Roman" w:eastAsia="Times New Roman" w:hAnsi="Times New Roman" w:cs="Times New Roman"/>
          <w:sz w:val="28"/>
          <w:szCs w:val="28"/>
        </w:rPr>
        <w:t>О неслучайном характере любых повреждений на теле ребенка свидетельствует: их расположение на плечах, груди, ягодицах, внутренней поверхности бедер, в области половых органов, на щеках и т.д.; очертания повреждений на коже напоминают те предметы, которыми они были нанесены: пряжка ремня, шнур, палка, отпечатки пальцев; следы избиения множественные, наряду со свежими повреждениями имеются старые рубцы и шрамы.</w:t>
      </w:r>
      <w:proofErr w:type="gramEnd"/>
    </w:p>
    <w:p w:rsidR="005750AE" w:rsidRPr="001A330D" w:rsidRDefault="005750AE" w:rsidP="00B36C35">
      <w:pPr>
        <w:shd w:val="clear" w:color="auto" w:fill="FFFFFF"/>
        <w:spacing w:after="0"/>
        <w:jc w:val="both"/>
        <w:rPr>
          <w:rFonts w:ascii="Times New Roman" w:eastAsia="Times New Roman" w:hAnsi="Times New Roman" w:cs="Times New Roman"/>
          <w:sz w:val="28"/>
          <w:szCs w:val="28"/>
        </w:rPr>
      </w:pPr>
      <w:r w:rsidRPr="001A330D">
        <w:rPr>
          <w:rFonts w:ascii="Times New Roman" w:eastAsia="Times New Roman" w:hAnsi="Times New Roman" w:cs="Times New Roman"/>
          <w:b/>
          <w:bCs/>
          <w:sz w:val="28"/>
          <w:szCs w:val="28"/>
        </w:rPr>
        <w:t>Особенности поведения детей, подвергшихся физическому насилию</w:t>
      </w:r>
      <w:r w:rsidRPr="001A330D">
        <w:rPr>
          <w:rFonts w:ascii="Times New Roman" w:eastAsia="Times New Roman" w:hAnsi="Times New Roman" w:cs="Times New Roman"/>
          <w:sz w:val="28"/>
          <w:szCs w:val="28"/>
        </w:rPr>
        <w:t>:</w:t>
      </w:r>
    </w:p>
    <w:p w:rsidR="005750AE" w:rsidRPr="001A330D" w:rsidRDefault="005750AE" w:rsidP="00B36C35">
      <w:pPr>
        <w:shd w:val="clear" w:color="auto" w:fill="FFFFFF"/>
        <w:spacing w:after="0"/>
        <w:jc w:val="both"/>
        <w:rPr>
          <w:rFonts w:ascii="Times New Roman" w:eastAsia="Times New Roman" w:hAnsi="Times New Roman" w:cs="Times New Roman"/>
          <w:sz w:val="28"/>
          <w:szCs w:val="28"/>
        </w:rPr>
      </w:pPr>
      <w:r w:rsidRPr="001A330D">
        <w:rPr>
          <w:rFonts w:ascii="Times New Roman" w:eastAsia="Times New Roman" w:hAnsi="Times New Roman" w:cs="Times New Roman"/>
          <w:b/>
          <w:bCs/>
          <w:i/>
          <w:iCs/>
          <w:sz w:val="28"/>
          <w:szCs w:val="28"/>
        </w:rPr>
        <w:t>Для детей до 3 лет:</w:t>
      </w:r>
      <w:r w:rsidRPr="001A330D">
        <w:rPr>
          <w:rFonts w:ascii="Times New Roman" w:eastAsia="Times New Roman" w:hAnsi="Times New Roman" w:cs="Times New Roman"/>
          <w:sz w:val="28"/>
          <w:szCs w:val="28"/>
        </w:rPr>
        <w:t> малоподвижность (при отсутствии биологических обстоятельств), боязнь родителей или взрослых, плаксивость, печальный внешний вид ребенка, редкая улыбка, агрессивность.</w:t>
      </w:r>
    </w:p>
    <w:p w:rsidR="005750AE" w:rsidRPr="001A330D" w:rsidRDefault="005750AE" w:rsidP="00B36C35">
      <w:pPr>
        <w:shd w:val="clear" w:color="auto" w:fill="FFFFFF"/>
        <w:spacing w:after="0"/>
        <w:jc w:val="both"/>
        <w:rPr>
          <w:rFonts w:ascii="Times New Roman" w:eastAsia="Times New Roman" w:hAnsi="Times New Roman" w:cs="Times New Roman"/>
          <w:sz w:val="28"/>
          <w:szCs w:val="28"/>
        </w:rPr>
      </w:pPr>
      <w:proofErr w:type="gramStart"/>
      <w:r w:rsidRPr="001A330D">
        <w:rPr>
          <w:rFonts w:ascii="Times New Roman" w:eastAsia="Times New Roman" w:hAnsi="Times New Roman" w:cs="Times New Roman"/>
          <w:b/>
          <w:bCs/>
          <w:i/>
          <w:iCs/>
          <w:sz w:val="28"/>
          <w:szCs w:val="28"/>
        </w:rPr>
        <w:t>Дошкольный возраст (3-6 лет):</w:t>
      </w:r>
      <w:r w:rsidRPr="001A330D">
        <w:rPr>
          <w:rFonts w:ascii="Times New Roman" w:eastAsia="Times New Roman" w:hAnsi="Times New Roman" w:cs="Times New Roman"/>
          <w:sz w:val="28"/>
          <w:szCs w:val="28"/>
        </w:rPr>
        <w:t xml:space="preserve"> пассивность, уступчивость, заискивающее поведение; </w:t>
      </w:r>
      <w:proofErr w:type="spellStart"/>
      <w:r w:rsidRPr="001A330D">
        <w:rPr>
          <w:rFonts w:ascii="Times New Roman" w:eastAsia="Times New Roman" w:hAnsi="Times New Roman" w:cs="Times New Roman"/>
          <w:sz w:val="28"/>
          <w:szCs w:val="28"/>
        </w:rPr>
        <w:t>псевдовзрослое</w:t>
      </w:r>
      <w:proofErr w:type="spellEnd"/>
      <w:r w:rsidRPr="001A330D">
        <w:rPr>
          <w:rFonts w:ascii="Times New Roman" w:eastAsia="Times New Roman" w:hAnsi="Times New Roman" w:cs="Times New Roman"/>
          <w:sz w:val="28"/>
          <w:szCs w:val="28"/>
        </w:rPr>
        <w:t xml:space="preserve"> поведение, агрессивность, в </w:t>
      </w:r>
      <w:proofErr w:type="spellStart"/>
      <w:r w:rsidRPr="001A330D">
        <w:rPr>
          <w:rFonts w:ascii="Times New Roman" w:eastAsia="Times New Roman" w:hAnsi="Times New Roman" w:cs="Times New Roman"/>
          <w:sz w:val="28"/>
          <w:szCs w:val="28"/>
        </w:rPr>
        <w:t>т.ч</w:t>
      </w:r>
      <w:proofErr w:type="spellEnd"/>
      <w:r w:rsidRPr="001A330D">
        <w:rPr>
          <w:rFonts w:ascii="Times New Roman" w:eastAsia="Times New Roman" w:hAnsi="Times New Roman" w:cs="Times New Roman"/>
          <w:sz w:val="28"/>
          <w:szCs w:val="28"/>
        </w:rPr>
        <w:t>. по отношению к животным, лживость.</w:t>
      </w:r>
      <w:proofErr w:type="gramEnd"/>
    </w:p>
    <w:p w:rsidR="005750AE" w:rsidRPr="001A330D" w:rsidRDefault="005750AE" w:rsidP="00B36C35">
      <w:pPr>
        <w:shd w:val="clear" w:color="auto" w:fill="FFFFFF"/>
        <w:spacing w:after="0"/>
        <w:jc w:val="both"/>
        <w:rPr>
          <w:rFonts w:ascii="Times New Roman" w:eastAsia="Times New Roman" w:hAnsi="Times New Roman" w:cs="Times New Roman"/>
          <w:sz w:val="28"/>
          <w:szCs w:val="28"/>
        </w:rPr>
      </w:pPr>
      <w:r w:rsidRPr="001A330D">
        <w:rPr>
          <w:rFonts w:ascii="Times New Roman" w:eastAsia="Times New Roman" w:hAnsi="Times New Roman" w:cs="Times New Roman"/>
          <w:b/>
          <w:bCs/>
          <w:i/>
          <w:iCs/>
          <w:sz w:val="28"/>
          <w:szCs w:val="28"/>
        </w:rPr>
        <w:t>Младший школьный возраст:</w:t>
      </w:r>
      <w:r w:rsidRPr="001A330D">
        <w:rPr>
          <w:rFonts w:ascii="Times New Roman" w:eastAsia="Times New Roman" w:hAnsi="Times New Roman" w:cs="Times New Roman"/>
          <w:sz w:val="28"/>
          <w:szCs w:val="28"/>
        </w:rPr>
        <w:t> стремление скрыть травму (</w:t>
      </w:r>
      <w:proofErr w:type="spellStart"/>
      <w:r w:rsidRPr="001A330D">
        <w:rPr>
          <w:rFonts w:ascii="Times New Roman" w:eastAsia="Times New Roman" w:hAnsi="Times New Roman" w:cs="Times New Roman"/>
          <w:sz w:val="28"/>
          <w:szCs w:val="28"/>
        </w:rPr>
        <w:t>непереодевание</w:t>
      </w:r>
      <w:proofErr w:type="spellEnd"/>
      <w:r w:rsidRPr="001A330D">
        <w:rPr>
          <w:rFonts w:ascii="Times New Roman" w:eastAsia="Times New Roman" w:hAnsi="Times New Roman" w:cs="Times New Roman"/>
          <w:sz w:val="28"/>
          <w:szCs w:val="28"/>
        </w:rPr>
        <w:t xml:space="preserve"> на физкультуру), нежелание возвращаться домой после школы, замкнутость и отсутствие друзей, уходы из дома, плохая школьная успеваемость.</w:t>
      </w:r>
    </w:p>
    <w:p w:rsidR="005750AE" w:rsidRPr="001A330D" w:rsidRDefault="005750AE" w:rsidP="00B36C35">
      <w:pPr>
        <w:shd w:val="clear" w:color="auto" w:fill="FFFFFF"/>
        <w:spacing w:after="0"/>
        <w:jc w:val="both"/>
        <w:rPr>
          <w:rFonts w:ascii="Times New Roman" w:eastAsia="Times New Roman" w:hAnsi="Times New Roman" w:cs="Times New Roman"/>
          <w:sz w:val="28"/>
          <w:szCs w:val="28"/>
        </w:rPr>
      </w:pPr>
      <w:r w:rsidRPr="001A330D">
        <w:rPr>
          <w:rFonts w:ascii="Times New Roman" w:eastAsia="Times New Roman" w:hAnsi="Times New Roman" w:cs="Times New Roman"/>
          <w:b/>
          <w:bCs/>
          <w:i/>
          <w:iCs/>
          <w:sz w:val="28"/>
          <w:szCs w:val="28"/>
        </w:rPr>
        <w:lastRenderedPageBreak/>
        <w:t>Подростковый возраст:</w:t>
      </w:r>
      <w:r w:rsidRPr="001A330D">
        <w:rPr>
          <w:rFonts w:ascii="Times New Roman" w:eastAsia="Times New Roman" w:hAnsi="Times New Roman" w:cs="Times New Roman"/>
          <w:sz w:val="28"/>
          <w:szCs w:val="28"/>
        </w:rPr>
        <w:t> любые формы злоупотребления алкоголем и другими психотропными веществами, депрессивные состояния, суицидальные попытки.</w:t>
      </w:r>
    </w:p>
    <w:p w:rsidR="005750AE" w:rsidRPr="001A330D" w:rsidRDefault="005750AE" w:rsidP="00B36C35">
      <w:pPr>
        <w:shd w:val="clear" w:color="auto" w:fill="FFFFFF"/>
        <w:spacing w:after="0"/>
        <w:jc w:val="both"/>
        <w:rPr>
          <w:rFonts w:ascii="Times New Roman" w:eastAsia="Times New Roman" w:hAnsi="Times New Roman" w:cs="Times New Roman"/>
          <w:sz w:val="28"/>
          <w:szCs w:val="28"/>
        </w:rPr>
      </w:pPr>
      <w:r w:rsidRPr="001A330D">
        <w:rPr>
          <w:rFonts w:ascii="Times New Roman" w:eastAsia="Times New Roman" w:hAnsi="Times New Roman" w:cs="Times New Roman"/>
          <w:sz w:val="28"/>
          <w:szCs w:val="28"/>
        </w:rPr>
        <w:t> </w:t>
      </w:r>
    </w:p>
    <w:p w:rsidR="005750AE" w:rsidRPr="001A330D" w:rsidRDefault="005750AE" w:rsidP="00B36C35">
      <w:pPr>
        <w:shd w:val="clear" w:color="auto" w:fill="FFFFFF"/>
        <w:spacing w:after="0"/>
        <w:jc w:val="both"/>
        <w:rPr>
          <w:rFonts w:ascii="Times New Roman" w:eastAsia="Times New Roman" w:hAnsi="Times New Roman" w:cs="Times New Roman"/>
          <w:sz w:val="28"/>
          <w:szCs w:val="28"/>
        </w:rPr>
      </w:pPr>
      <w:r w:rsidRPr="001A330D">
        <w:rPr>
          <w:rFonts w:ascii="Times New Roman" w:eastAsia="Times New Roman" w:hAnsi="Times New Roman" w:cs="Times New Roman"/>
          <w:b/>
          <w:bCs/>
          <w:sz w:val="28"/>
          <w:szCs w:val="28"/>
        </w:rPr>
        <w:t>Заподозрить физическое насилие в отношении ребенка можно, если наблюдаются</w:t>
      </w:r>
      <w:r w:rsidRPr="001A330D">
        <w:rPr>
          <w:rFonts w:ascii="Times New Roman" w:eastAsia="Times New Roman" w:hAnsi="Times New Roman" w:cs="Times New Roman"/>
          <w:sz w:val="28"/>
          <w:szCs w:val="28"/>
        </w:rPr>
        <w:t>:</w:t>
      </w:r>
    </w:p>
    <w:p w:rsidR="005750AE" w:rsidRPr="001A330D" w:rsidRDefault="005750AE" w:rsidP="00B36C35">
      <w:pPr>
        <w:numPr>
          <w:ilvl w:val="0"/>
          <w:numId w:val="5"/>
        </w:numPr>
        <w:shd w:val="clear" w:color="auto" w:fill="FFFFFF"/>
        <w:spacing w:after="0"/>
        <w:ind w:left="0"/>
        <w:jc w:val="both"/>
        <w:rPr>
          <w:rFonts w:ascii="Times New Roman" w:eastAsia="Times New Roman" w:hAnsi="Times New Roman" w:cs="Times New Roman"/>
          <w:sz w:val="28"/>
          <w:szCs w:val="28"/>
        </w:rPr>
      </w:pPr>
      <w:r w:rsidRPr="001A330D">
        <w:rPr>
          <w:rFonts w:ascii="Times New Roman" w:eastAsia="Times New Roman" w:hAnsi="Times New Roman" w:cs="Times New Roman"/>
          <w:sz w:val="28"/>
          <w:szCs w:val="28"/>
        </w:rPr>
        <w:t xml:space="preserve">Неоднократное обращение за медицинской помощью в связи с повреждениями у детей (исключение – </w:t>
      </w:r>
      <w:proofErr w:type="spellStart"/>
      <w:r w:rsidRPr="001A330D">
        <w:rPr>
          <w:rFonts w:ascii="Times New Roman" w:eastAsia="Times New Roman" w:hAnsi="Times New Roman" w:cs="Times New Roman"/>
          <w:sz w:val="28"/>
          <w:szCs w:val="28"/>
        </w:rPr>
        <w:t>гиперактивные</w:t>
      </w:r>
      <w:proofErr w:type="spellEnd"/>
      <w:r w:rsidRPr="001A330D">
        <w:rPr>
          <w:rFonts w:ascii="Times New Roman" w:eastAsia="Times New Roman" w:hAnsi="Times New Roman" w:cs="Times New Roman"/>
          <w:sz w:val="28"/>
          <w:szCs w:val="28"/>
        </w:rPr>
        <w:t xml:space="preserve"> дети).</w:t>
      </w:r>
    </w:p>
    <w:p w:rsidR="005750AE" w:rsidRPr="001A330D" w:rsidRDefault="005750AE" w:rsidP="00B36C35">
      <w:pPr>
        <w:numPr>
          <w:ilvl w:val="0"/>
          <w:numId w:val="6"/>
        </w:numPr>
        <w:shd w:val="clear" w:color="auto" w:fill="FFFFFF"/>
        <w:spacing w:after="0"/>
        <w:ind w:left="0"/>
        <w:jc w:val="both"/>
        <w:rPr>
          <w:rFonts w:ascii="Times New Roman" w:eastAsia="Times New Roman" w:hAnsi="Times New Roman" w:cs="Times New Roman"/>
          <w:sz w:val="28"/>
          <w:szCs w:val="28"/>
        </w:rPr>
      </w:pPr>
      <w:r w:rsidRPr="001A330D">
        <w:rPr>
          <w:rFonts w:ascii="Times New Roman" w:eastAsia="Times New Roman" w:hAnsi="Times New Roman" w:cs="Times New Roman"/>
          <w:sz w:val="28"/>
          <w:szCs w:val="28"/>
        </w:rPr>
        <w:t>Несоответствие характера повреждения обстоятельствам случившегося по рассказам родителей.</w:t>
      </w:r>
    </w:p>
    <w:p w:rsidR="005750AE" w:rsidRPr="001A330D" w:rsidRDefault="005750AE" w:rsidP="00B36C35">
      <w:pPr>
        <w:numPr>
          <w:ilvl w:val="0"/>
          <w:numId w:val="7"/>
        </w:numPr>
        <w:shd w:val="clear" w:color="auto" w:fill="FFFFFF"/>
        <w:spacing w:after="0"/>
        <w:ind w:left="0"/>
        <w:jc w:val="both"/>
        <w:rPr>
          <w:rFonts w:ascii="Times New Roman" w:eastAsia="Times New Roman" w:hAnsi="Times New Roman" w:cs="Times New Roman"/>
          <w:sz w:val="28"/>
          <w:szCs w:val="28"/>
        </w:rPr>
      </w:pPr>
      <w:r w:rsidRPr="001A330D">
        <w:rPr>
          <w:rFonts w:ascii="Times New Roman" w:eastAsia="Times New Roman" w:hAnsi="Times New Roman" w:cs="Times New Roman"/>
          <w:sz w:val="28"/>
          <w:szCs w:val="28"/>
        </w:rPr>
        <w:t>Немотивированный отказ родителей от обращения за медицинской помощью для ребенка.</w:t>
      </w:r>
    </w:p>
    <w:p w:rsidR="005750AE" w:rsidRPr="001A330D" w:rsidRDefault="005750AE" w:rsidP="00B36C35">
      <w:pPr>
        <w:numPr>
          <w:ilvl w:val="0"/>
          <w:numId w:val="8"/>
        </w:numPr>
        <w:shd w:val="clear" w:color="auto" w:fill="FFFFFF"/>
        <w:spacing w:after="0"/>
        <w:ind w:left="0"/>
        <w:jc w:val="both"/>
        <w:rPr>
          <w:rFonts w:ascii="Times New Roman" w:eastAsia="Times New Roman" w:hAnsi="Times New Roman" w:cs="Times New Roman"/>
          <w:sz w:val="28"/>
          <w:szCs w:val="28"/>
        </w:rPr>
      </w:pPr>
      <w:r w:rsidRPr="001A330D">
        <w:rPr>
          <w:rFonts w:ascii="Times New Roman" w:eastAsia="Times New Roman" w:hAnsi="Times New Roman" w:cs="Times New Roman"/>
          <w:sz w:val="28"/>
          <w:szCs w:val="28"/>
        </w:rPr>
        <w:t>Наличие у ребенка особенностей поведения, которые могут провоцировать жестокое обращение (соматические или психологические заболевания, неусидчивость, родились недоношенными).</w:t>
      </w:r>
    </w:p>
    <w:p w:rsidR="005750AE" w:rsidRPr="001A330D" w:rsidRDefault="005750AE" w:rsidP="00B36C35">
      <w:pPr>
        <w:numPr>
          <w:ilvl w:val="0"/>
          <w:numId w:val="9"/>
        </w:numPr>
        <w:shd w:val="clear" w:color="auto" w:fill="FFFFFF"/>
        <w:spacing w:after="0"/>
        <w:ind w:left="0"/>
        <w:jc w:val="both"/>
        <w:rPr>
          <w:rFonts w:ascii="Times New Roman" w:eastAsia="Times New Roman" w:hAnsi="Times New Roman" w:cs="Times New Roman"/>
          <w:sz w:val="28"/>
          <w:szCs w:val="28"/>
        </w:rPr>
      </w:pPr>
      <w:r w:rsidRPr="001A330D">
        <w:rPr>
          <w:rFonts w:ascii="Times New Roman" w:eastAsia="Times New Roman" w:hAnsi="Times New Roman" w:cs="Times New Roman"/>
          <w:sz w:val="28"/>
          <w:szCs w:val="28"/>
        </w:rPr>
        <w:t>Предъявление со стороны родителей требований к ребенку, которые не соответствуют его физическому или интеллектуальному развитию.</w:t>
      </w:r>
    </w:p>
    <w:p w:rsidR="005750AE" w:rsidRPr="001A330D" w:rsidRDefault="005750AE" w:rsidP="00B36C35">
      <w:pPr>
        <w:shd w:val="clear" w:color="auto" w:fill="FFFFFF"/>
        <w:spacing w:after="0"/>
        <w:rPr>
          <w:rFonts w:ascii="Times New Roman" w:eastAsia="Times New Roman" w:hAnsi="Times New Roman" w:cs="Times New Roman"/>
          <w:sz w:val="28"/>
          <w:szCs w:val="28"/>
        </w:rPr>
      </w:pPr>
    </w:p>
    <w:p w:rsidR="005750AE" w:rsidRPr="001A330D" w:rsidRDefault="005750AE" w:rsidP="00075DFA">
      <w:pPr>
        <w:shd w:val="clear" w:color="auto" w:fill="FFFFFF"/>
        <w:spacing w:after="0"/>
        <w:jc w:val="both"/>
        <w:rPr>
          <w:rFonts w:ascii="Times New Roman" w:eastAsia="Times New Roman" w:hAnsi="Times New Roman" w:cs="Times New Roman"/>
          <w:sz w:val="28"/>
          <w:szCs w:val="28"/>
        </w:rPr>
      </w:pPr>
      <w:proofErr w:type="gramStart"/>
      <w:r w:rsidRPr="001A330D">
        <w:rPr>
          <w:rFonts w:ascii="Times New Roman" w:eastAsia="Times New Roman" w:hAnsi="Times New Roman" w:cs="Times New Roman"/>
          <w:b/>
          <w:bCs/>
          <w:sz w:val="28"/>
          <w:szCs w:val="28"/>
        </w:rPr>
        <w:t>Основные последствия физического насилия</w:t>
      </w:r>
      <w:r w:rsidRPr="001A330D">
        <w:rPr>
          <w:rFonts w:ascii="Times New Roman" w:eastAsia="Times New Roman" w:hAnsi="Times New Roman" w:cs="Times New Roman"/>
          <w:sz w:val="28"/>
          <w:szCs w:val="28"/>
        </w:rPr>
        <w:t xml:space="preserve">: агрессивность (например, ребенок жестко относится к животным), пассивность, замкнутость, отсутствие друзей, </w:t>
      </w:r>
      <w:proofErr w:type="spellStart"/>
      <w:r w:rsidRPr="001A330D">
        <w:rPr>
          <w:rFonts w:ascii="Times New Roman" w:eastAsia="Times New Roman" w:hAnsi="Times New Roman" w:cs="Times New Roman"/>
          <w:sz w:val="28"/>
          <w:szCs w:val="28"/>
        </w:rPr>
        <w:t>псевдовзрослое</w:t>
      </w:r>
      <w:proofErr w:type="spellEnd"/>
      <w:r w:rsidRPr="001A330D">
        <w:rPr>
          <w:rFonts w:ascii="Times New Roman" w:eastAsia="Times New Roman" w:hAnsi="Times New Roman" w:cs="Times New Roman"/>
          <w:sz w:val="28"/>
          <w:szCs w:val="28"/>
        </w:rPr>
        <w:t xml:space="preserve"> проведение, эмоциональная нестабильность, плохая школьная успеваемость.</w:t>
      </w:r>
      <w:proofErr w:type="gramEnd"/>
      <w:r w:rsidRPr="001A330D">
        <w:rPr>
          <w:rFonts w:ascii="Times New Roman" w:eastAsia="Times New Roman" w:hAnsi="Times New Roman" w:cs="Times New Roman"/>
          <w:sz w:val="28"/>
          <w:szCs w:val="28"/>
        </w:rPr>
        <w:t xml:space="preserve"> Последствия физического насилия могут быть самими разными: от</w:t>
      </w:r>
      <w:r w:rsidR="004400F9">
        <w:rPr>
          <w:rFonts w:ascii="Times New Roman" w:eastAsia="Times New Roman" w:hAnsi="Times New Roman" w:cs="Times New Roman"/>
          <w:sz w:val="28"/>
          <w:szCs w:val="28"/>
        </w:rPr>
        <w:t xml:space="preserve"> </w:t>
      </w:r>
      <w:r w:rsidRPr="001A330D">
        <w:rPr>
          <w:rFonts w:ascii="Times New Roman" w:eastAsia="Times New Roman" w:hAnsi="Times New Roman" w:cs="Times New Roman"/>
          <w:sz w:val="28"/>
          <w:szCs w:val="28"/>
        </w:rPr>
        <w:t xml:space="preserve">незначительных нарушений и до грубых отклонений, включая психопатологии, </w:t>
      </w:r>
      <w:proofErr w:type="spellStart"/>
      <w:r w:rsidRPr="001A330D">
        <w:rPr>
          <w:rFonts w:ascii="Times New Roman" w:eastAsia="Times New Roman" w:hAnsi="Times New Roman" w:cs="Times New Roman"/>
          <w:sz w:val="28"/>
          <w:szCs w:val="28"/>
        </w:rPr>
        <w:t>саморазрущающее</w:t>
      </w:r>
      <w:proofErr w:type="spellEnd"/>
      <w:r w:rsidRPr="001A330D">
        <w:rPr>
          <w:rFonts w:ascii="Times New Roman" w:eastAsia="Times New Roman" w:hAnsi="Times New Roman" w:cs="Times New Roman"/>
          <w:sz w:val="28"/>
          <w:szCs w:val="28"/>
        </w:rPr>
        <w:t xml:space="preserve"> и асоциальное поведение. Это определяется возрастом ребенка, его особенностями, характером отношений с наказывающим родителем, силой и способом наказаний.</w:t>
      </w:r>
    </w:p>
    <w:p w:rsidR="005750AE" w:rsidRPr="001A330D" w:rsidRDefault="003954D3" w:rsidP="00075DFA">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750AE" w:rsidRPr="001A330D">
        <w:rPr>
          <w:rFonts w:ascii="Times New Roman" w:eastAsia="Times New Roman" w:hAnsi="Times New Roman" w:cs="Times New Roman"/>
          <w:sz w:val="28"/>
          <w:szCs w:val="28"/>
        </w:rPr>
        <w:t xml:space="preserve">Некоторые дети являются более устойчивыми к физическому насилию. С этим связан миф о </w:t>
      </w:r>
      <w:r w:rsidR="00A41616">
        <w:rPr>
          <w:rFonts w:ascii="Times New Roman" w:eastAsia="Times New Roman" w:hAnsi="Times New Roman" w:cs="Times New Roman"/>
          <w:sz w:val="28"/>
          <w:szCs w:val="28"/>
        </w:rPr>
        <w:t>«</w:t>
      </w:r>
      <w:r w:rsidR="005750AE" w:rsidRPr="001A330D">
        <w:rPr>
          <w:rFonts w:ascii="Times New Roman" w:eastAsia="Times New Roman" w:hAnsi="Times New Roman" w:cs="Times New Roman"/>
          <w:sz w:val="28"/>
          <w:szCs w:val="28"/>
        </w:rPr>
        <w:t>пользе</w:t>
      </w:r>
      <w:r w:rsidR="00A41616">
        <w:rPr>
          <w:rFonts w:ascii="Times New Roman" w:eastAsia="Times New Roman" w:hAnsi="Times New Roman" w:cs="Times New Roman"/>
          <w:sz w:val="28"/>
          <w:szCs w:val="28"/>
        </w:rPr>
        <w:t>»</w:t>
      </w:r>
      <w:r w:rsidR="005750AE" w:rsidRPr="001A330D">
        <w:rPr>
          <w:rFonts w:ascii="Times New Roman" w:eastAsia="Times New Roman" w:hAnsi="Times New Roman" w:cs="Times New Roman"/>
          <w:sz w:val="28"/>
          <w:szCs w:val="28"/>
        </w:rPr>
        <w:t xml:space="preserve"> физического наказания. Но, не смотря ни на что, ни при каких обстоятельствах применение физических наказаний по отношению к детям недопустимо.</w:t>
      </w:r>
    </w:p>
    <w:p w:rsidR="005750AE" w:rsidRPr="003954D3" w:rsidRDefault="00746CF1" w:rsidP="00075DFA">
      <w:pPr>
        <w:shd w:val="clear" w:color="auto" w:fill="FFFFFF"/>
        <w:spacing w:after="0"/>
        <w:jc w:val="both"/>
        <w:rPr>
          <w:rFonts w:ascii="Times New Roman" w:hAnsi="Times New Roman" w:cs="Times New Roman"/>
          <w:spacing w:val="-2"/>
          <w:sz w:val="28"/>
          <w:szCs w:val="28"/>
        </w:rPr>
      </w:pPr>
      <w:hyperlink r:id="rId9" w:history="1">
        <w:proofErr w:type="gramStart"/>
        <w:r w:rsidR="005750AE" w:rsidRPr="003954D3">
          <w:rPr>
            <w:rStyle w:val="a3"/>
            <w:rFonts w:ascii="Times New Roman" w:hAnsi="Times New Roman" w:cs="Times New Roman"/>
            <w:b/>
            <w:bCs/>
            <w:color w:val="auto"/>
            <w:spacing w:val="-2"/>
            <w:sz w:val="28"/>
            <w:szCs w:val="28"/>
          </w:rPr>
          <w:t>Психологическое</w:t>
        </w:r>
        <w:r w:rsidR="005750AE" w:rsidRPr="003954D3">
          <w:rPr>
            <w:rStyle w:val="apple-converted-space"/>
            <w:rFonts w:ascii="Times New Roman" w:hAnsi="Times New Roman" w:cs="Times New Roman"/>
            <w:b/>
            <w:bCs/>
            <w:spacing w:val="-2"/>
            <w:sz w:val="28"/>
            <w:szCs w:val="28"/>
            <w:u w:val="single"/>
          </w:rPr>
          <w:t> </w:t>
        </w:r>
      </w:hyperlink>
      <w:hyperlink r:id="rId10" w:history="1">
        <w:r w:rsidR="005750AE" w:rsidRPr="003954D3">
          <w:rPr>
            <w:rStyle w:val="a3"/>
            <w:rFonts w:ascii="Times New Roman" w:hAnsi="Times New Roman" w:cs="Times New Roman"/>
            <w:b/>
            <w:bCs/>
            <w:color w:val="auto"/>
            <w:spacing w:val="-2"/>
            <w:sz w:val="28"/>
            <w:szCs w:val="28"/>
          </w:rPr>
          <w:t>(эмоциональное) насилие</w:t>
        </w:r>
      </w:hyperlink>
      <w:r w:rsidR="005750AE" w:rsidRPr="003954D3">
        <w:rPr>
          <w:rStyle w:val="apple-converted-space"/>
          <w:rFonts w:ascii="Times New Roman" w:hAnsi="Times New Roman" w:cs="Times New Roman"/>
          <w:spacing w:val="-2"/>
          <w:sz w:val="28"/>
          <w:szCs w:val="28"/>
        </w:rPr>
        <w:t> </w:t>
      </w:r>
      <w:r w:rsidR="004400F9" w:rsidRPr="003954D3">
        <w:rPr>
          <w:rStyle w:val="apple-converted-space"/>
          <w:rFonts w:ascii="Times New Roman" w:hAnsi="Times New Roman" w:cs="Times New Roman"/>
          <w:spacing w:val="-2"/>
          <w:sz w:val="28"/>
          <w:szCs w:val="28"/>
        </w:rPr>
        <w:t xml:space="preserve"> </w:t>
      </w:r>
      <w:r w:rsidR="004400F9" w:rsidRPr="003954D3">
        <w:rPr>
          <w:rFonts w:ascii="Times New Roman" w:hAnsi="Times New Roman" w:cs="Times New Roman"/>
          <w:spacing w:val="-2"/>
          <w:sz w:val="28"/>
          <w:szCs w:val="28"/>
        </w:rPr>
        <w:t>-</w:t>
      </w:r>
      <w:r w:rsidR="005750AE" w:rsidRPr="003954D3">
        <w:rPr>
          <w:rFonts w:ascii="Times New Roman" w:hAnsi="Times New Roman" w:cs="Times New Roman"/>
          <w:spacing w:val="-2"/>
          <w:sz w:val="28"/>
          <w:szCs w:val="28"/>
        </w:rPr>
        <w:t xml:space="preserve"> это поведение, вызывающее у детей страх, психологическое давление в унизительных формах (унижение, оскорбление), обвинения в адрес ребенка (брань, крики), принижение его успехов, отвержение ребенка, совершение в присутствии ребенка насилия по отношению к супругу или другим детям и т.п.</w:t>
      </w:r>
      <w:proofErr w:type="gramEnd"/>
    </w:p>
    <w:p w:rsidR="005750AE" w:rsidRPr="001A330D" w:rsidRDefault="005750AE" w:rsidP="00075DFA">
      <w:pPr>
        <w:shd w:val="clear" w:color="auto" w:fill="FFFFFF"/>
        <w:spacing w:after="0"/>
        <w:jc w:val="both"/>
        <w:rPr>
          <w:rFonts w:ascii="Times New Roman" w:eastAsia="Times New Roman" w:hAnsi="Times New Roman" w:cs="Times New Roman"/>
          <w:sz w:val="28"/>
          <w:szCs w:val="28"/>
        </w:rPr>
      </w:pPr>
      <w:r w:rsidRPr="001A330D">
        <w:rPr>
          <w:rFonts w:ascii="Times New Roman" w:eastAsia="Times New Roman" w:hAnsi="Times New Roman" w:cs="Times New Roman"/>
          <w:b/>
          <w:bCs/>
          <w:sz w:val="28"/>
          <w:szCs w:val="28"/>
        </w:rPr>
        <w:t>Психологическое (эмоциональное) насилие</w:t>
      </w:r>
      <w:r w:rsidRPr="001A330D">
        <w:rPr>
          <w:rFonts w:ascii="Times New Roman" w:eastAsia="Times New Roman" w:hAnsi="Times New Roman" w:cs="Times New Roman"/>
          <w:sz w:val="28"/>
          <w:szCs w:val="28"/>
        </w:rPr>
        <w:t xml:space="preserve"> – это однократное или хроническое воздействие на ребенка, враждебное или безразличное отношение к нему, приводящее к снижению самооценки, утрате веры в </w:t>
      </w:r>
      <w:r w:rsidRPr="001A330D">
        <w:rPr>
          <w:rFonts w:ascii="Times New Roman" w:eastAsia="Times New Roman" w:hAnsi="Times New Roman" w:cs="Times New Roman"/>
          <w:sz w:val="28"/>
          <w:szCs w:val="28"/>
        </w:rPr>
        <w:lastRenderedPageBreak/>
        <w:t>себя, формированию патологических черт характера, вызывающее нарушение социализации.</w:t>
      </w:r>
    </w:p>
    <w:p w:rsidR="005750AE" w:rsidRPr="001A330D" w:rsidRDefault="005750AE" w:rsidP="00075DFA">
      <w:pPr>
        <w:shd w:val="clear" w:color="auto" w:fill="FFFFFF"/>
        <w:spacing w:after="0"/>
        <w:jc w:val="both"/>
        <w:rPr>
          <w:rFonts w:ascii="Times New Roman" w:eastAsia="Times New Roman" w:hAnsi="Times New Roman" w:cs="Times New Roman"/>
          <w:sz w:val="28"/>
          <w:szCs w:val="28"/>
        </w:rPr>
      </w:pPr>
      <w:r w:rsidRPr="001A330D">
        <w:rPr>
          <w:rFonts w:ascii="Times New Roman" w:eastAsia="Times New Roman" w:hAnsi="Times New Roman" w:cs="Times New Roman"/>
          <w:b/>
          <w:bCs/>
          <w:sz w:val="28"/>
          <w:szCs w:val="28"/>
        </w:rPr>
        <w:t>Выделяют следующие формы психологического насилия:</w:t>
      </w:r>
      <w:r w:rsidR="004400F9">
        <w:rPr>
          <w:rFonts w:ascii="Times New Roman" w:eastAsia="Times New Roman" w:hAnsi="Times New Roman" w:cs="Times New Roman"/>
          <w:b/>
          <w:bCs/>
          <w:sz w:val="28"/>
          <w:szCs w:val="28"/>
        </w:rPr>
        <w:t xml:space="preserve"> </w:t>
      </w:r>
      <w:r w:rsidRPr="001A330D">
        <w:rPr>
          <w:rFonts w:ascii="Times New Roman" w:eastAsia="Times New Roman" w:hAnsi="Times New Roman" w:cs="Times New Roman"/>
          <w:sz w:val="28"/>
          <w:szCs w:val="28"/>
        </w:rPr>
        <w:t>отвержение, терроризирование, изоляция, игнорирование, эксплуатация/развращение.</w:t>
      </w:r>
    </w:p>
    <w:p w:rsidR="005750AE" w:rsidRPr="001A330D" w:rsidRDefault="005750AE" w:rsidP="00075DFA">
      <w:pPr>
        <w:shd w:val="clear" w:color="auto" w:fill="FFFFFF"/>
        <w:spacing w:after="0"/>
        <w:jc w:val="both"/>
        <w:rPr>
          <w:rFonts w:ascii="Times New Roman" w:eastAsia="Times New Roman" w:hAnsi="Times New Roman" w:cs="Times New Roman"/>
          <w:sz w:val="28"/>
          <w:szCs w:val="28"/>
        </w:rPr>
      </w:pPr>
      <w:r w:rsidRPr="001A330D">
        <w:rPr>
          <w:rFonts w:ascii="Times New Roman" w:eastAsia="Times New Roman" w:hAnsi="Times New Roman" w:cs="Times New Roman"/>
          <w:b/>
          <w:bCs/>
          <w:i/>
          <w:iCs/>
          <w:sz w:val="28"/>
          <w:szCs w:val="28"/>
        </w:rPr>
        <w:t>Отвержение</w:t>
      </w:r>
      <w:r w:rsidRPr="001A330D">
        <w:rPr>
          <w:rFonts w:ascii="Times New Roman" w:eastAsia="Times New Roman" w:hAnsi="Times New Roman" w:cs="Times New Roman"/>
          <w:b/>
          <w:bCs/>
          <w:sz w:val="28"/>
          <w:szCs w:val="28"/>
        </w:rPr>
        <w:t> </w:t>
      </w:r>
      <w:r w:rsidR="00A41616">
        <w:rPr>
          <w:rFonts w:ascii="Times New Roman" w:eastAsia="Times New Roman" w:hAnsi="Times New Roman" w:cs="Times New Roman"/>
          <w:b/>
          <w:bCs/>
          <w:sz w:val="28"/>
          <w:szCs w:val="28"/>
        </w:rPr>
        <w:t>–</w:t>
      </w:r>
      <w:r w:rsidRPr="001A330D">
        <w:rPr>
          <w:rFonts w:ascii="Times New Roman" w:eastAsia="Times New Roman" w:hAnsi="Times New Roman" w:cs="Times New Roman"/>
          <w:sz w:val="28"/>
          <w:szCs w:val="28"/>
        </w:rPr>
        <w:t> неприятие ребенка, принижение его достоинства:</w:t>
      </w:r>
    </w:p>
    <w:p w:rsidR="005750AE" w:rsidRPr="001A330D" w:rsidRDefault="005750AE" w:rsidP="00075DFA">
      <w:pPr>
        <w:numPr>
          <w:ilvl w:val="0"/>
          <w:numId w:val="10"/>
        </w:numPr>
        <w:shd w:val="clear" w:color="auto" w:fill="FFFFFF"/>
        <w:spacing w:after="0"/>
        <w:ind w:left="0"/>
        <w:jc w:val="both"/>
        <w:rPr>
          <w:rFonts w:ascii="Times New Roman" w:eastAsia="Times New Roman" w:hAnsi="Times New Roman" w:cs="Times New Roman"/>
          <w:sz w:val="28"/>
          <w:szCs w:val="28"/>
        </w:rPr>
      </w:pPr>
      <w:r w:rsidRPr="001A330D">
        <w:rPr>
          <w:rFonts w:ascii="Times New Roman" w:eastAsia="Times New Roman" w:hAnsi="Times New Roman" w:cs="Times New Roman"/>
          <w:sz w:val="28"/>
          <w:szCs w:val="28"/>
        </w:rPr>
        <w:t>враждебное отношение к ребенку, унижение, в том числе публичное;</w:t>
      </w:r>
    </w:p>
    <w:p w:rsidR="005750AE" w:rsidRPr="001A330D" w:rsidRDefault="005750AE" w:rsidP="00075DFA">
      <w:pPr>
        <w:numPr>
          <w:ilvl w:val="0"/>
          <w:numId w:val="11"/>
        </w:numPr>
        <w:shd w:val="clear" w:color="auto" w:fill="FFFFFF"/>
        <w:spacing w:after="0"/>
        <w:ind w:left="0"/>
        <w:jc w:val="both"/>
        <w:rPr>
          <w:rFonts w:ascii="Times New Roman" w:eastAsia="Times New Roman" w:hAnsi="Times New Roman" w:cs="Times New Roman"/>
          <w:sz w:val="28"/>
          <w:szCs w:val="28"/>
        </w:rPr>
      </w:pPr>
      <w:r w:rsidRPr="001A330D">
        <w:rPr>
          <w:rFonts w:ascii="Times New Roman" w:eastAsia="Times New Roman" w:hAnsi="Times New Roman" w:cs="Times New Roman"/>
          <w:sz w:val="28"/>
          <w:szCs w:val="28"/>
        </w:rPr>
        <w:t>высмеивание ребенка за проявление естественных эмоций (любви, горя и т.п.);</w:t>
      </w:r>
    </w:p>
    <w:p w:rsidR="005750AE" w:rsidRPr="001A330D" w:rsidRDefault="005750AE" w:rsidP="00075DFA">
      <w:pPr>
        <w:numPr>
          <w:ilvl w:val="0"/>
          <w:numId w:val="12"/>
        </w:numPr>
        <w:shd w:val="clear" w:color="auto" w:fill="FFFFFF"/>
        <w:spacing w:after="0"/>
        <w:ind w:left="0"/>
        <w:jc w:val="both"/>
        <w:rPr>
          <w:rFonts w:ascii="Times New Roman" w:eastAsia="Times New Roman" w:hAnsi="Times New Roman" w:cs="Times New Roman"/>
          <w:sz w:val="28"/>
          <w:szCs w:val="28"/>
        </w:rPr>
      </w:pPr>
      <w:r w:rsidRPr="001A330D">
        <w:rPr>
          <w:rFonts w:ascii="Times New Roman" w:eastAsia="Times New Roman" w:hAnsi="Times New Roman" w:cs="Times New Roman"/>
          <w:sz w:val="28"/>
          <w:szCs w:val="28"/>
        </w:rPr>
        <w:t>превращение ребенка в «козла отпущения», постоянная критика в его адрес.</w:t>
      </w:r>
    </w:p>
    <w:p w:rsidR="001024D2" w:rsidRDefault="001024D2" w:rsidP="00075DFA">
      <w:pPr>
        <w:shd w:val="clear" w:color="auto" w:fill="FFFFFF"/>
        <w:spacing w:after="0"/>
        <w:jc w:val="both"/>
        <w:rPr>
          <w:rFonts w:ascii="Times New Roman" w:eastAsia="Times New Roman" w:hAnsi="Times New Roman" w:cs="Times New Roman"/>
          <w:b/>
          <w:bCs/>
          <w:i/>
          <w:iCs/>
          <w:sz w:val="28"/>
          <w:szCs w:val="28"/>
        </w:rPr>
      </w:pPr>
    </w:p>
    <w:p w:rsidR="005750AE" w:rsidRPr="001A330D" w:rsidRDefault="005750AE" w:rsidP="00075DFA">
      <w:pPr>
        <w:shd w:val="clear" w:color="auto" w:fill="FFFFFF"/>
        <w:spacing w:after="0"/>
        <w:jc w:val="both"/>
        <w:rPr>
          <w:rFonts w:ascii="Times New Roman" w:eastAsia="Times New Roman" w:hAnsi="Times New Roman" w:cs="Times New Roman"/>
          <w:sz w:val="28"/>
          <w:szCs w:val="28"/>
        </w:rPr>
      </w:pPr>
      <w:r w:rsidRPr="001A330D">
        <w:rPr>
          <w:rFonts w:ascii="Times New Roman" w:eastAsia="Times New Roman" w:hAnsi="Times New Roman" w:cs="Times New Roman"/>
          <w:b/>
          <w:bCs/>
          <w:i/>
          <w:iCs/>
          <w:sz w:val="28"/>
          <w:szCs w:val="28"/>
        </w:rPr>
        <w:t>Терроризирование</w:t>
      </w:r>
      <w:r w:rsidRPr="001A330D">
        <w:rPr>
          <w:rFonts w:ascii="Times New Roman" w:eastAsia="Times New Roman" w:hAnsi="Times New Roman" w:cs="Times New Roman"/>
          <w:sz w:val="28"/>
          <w:szCs w:val="28"/>
        </w:rPr>
        <w:t> – угроза убить ребенка, причинить ему физический вред, поместить в опасное или страшное место:</w:t>
      </w:r>
    </w:p>
    <w:p w:rsidR="005750AE" w:rsidRPr="001A330D" w:rsidRDefault="005750AE" w:rsidP="00075DFA">
      <w:pPr>
        <w:numPr>
          <w:ilvl w:val="0"/>
          <w:numId w:val="13"/>
        </w:numPr>
        <w:shd w:val="clear" w:color="auto" w:fill="FFFFFF"/>
        <w:spacing w:after="0"/>
        <w:ind w:left="0"/>
        <w:jc w:val="both"/>
        <w:rPr>
          <w:rFonts w:ascii="Times New Roman" w:eastAsia="Times New Roman" w:hAnsi="Times New Roman" w:cs="Times New Roman"/>
          <w:sz w:val="28"/>
          <w:szCs w:val="28"/>
        </w:rPr>
      </w:pPr>
      <w:r w:rsidRPr="001A330D">
        <w:rPr>
          <w:rFonts w:ascii="Times New Roman" w:eastAsia="Times New Roman" w:hAnsi="Times New Roman" w:cs="Times New Roman"/>
          <w:sz w:val="28"/>
          <w:szCs w:val="28"/>
        </w:rPr>
        <w:t>угроза оставить ребенка в опасной ситуации, поместить в страшное место (например, ребенок боится темноты, а родители запирают его в темной комнате, надеясь, что таким образом они помогают избавиться ребенку от этого страха);</w:t>
      </w:r>
    </w:p>
    <w:p w:rsidR="005750AE" w:rsidRPr="001A330D" w:rsidRDefault="005750AE" w:rsidP="00075DFA">
      <w:pPr>
        <w:numPr>
          <w:ilvl w:val="0"/>
          <w:numId w:val="14"/>
        </w:numPr>
        <w:shd w:val="clear" w:color="auto" w:fill="FFFFFF"/>
        <w:spacing w:after="0"/>
        <w:ind w:left="0"/>
        <w:jc w:val="both"/>
        <w:rPr>
          <w:rFonts w:ascii="Times New Roman" w:eastAsia="Times New Roman" w:hAnsi="Times New Roman" w:cs="Times New Roman"/>
          <w:sz w:val="28"/>
          <w:szCs w:val="28"/>
        </w:rPr>
      </w:pPr>
      <w:r w:rsidRPr="001A330D">
        <w:rPr>
          <w:rFonts w:ascii="Times New Roman" w:eastAsia="Times New Roman" w:hAnsi="Times New Roman" w:cs="Times New Roman"/>
          <w:sz w:val="28"/>
          <w:szCs w:val="28"/>
        </w:rPr>
        <w:t>угроза совершить насилие над самим ребенком («Не будешь слушаться – накажу»);</w:t>
      </w:r>
    </w:p>
    <w:p w:rsidR="005750AE" w:rsidRPr="001A330D" w:rsidRDefault="005750AE" w:rsidP="00075DFA">
      <w:pPr>
        <w:numPr>
          <w:ilvl w:val="0"/>
          <w:numId w:val="15"/>
        </w:numPr>
        <w:shd w:val="clear" w:color="auto" w:fill="FFFFFF"/>
        <w:spacing w:after="0"/>
        <w:ind w:left="0"/>
        <w:jc w:val="both"/>
        <w:rPr>
          <w:rFonts w:ascii="Times New Roman" w:eastAsia="Times New Roman" w:hAnsi="Times New Roman" w:cs="Times New Roman"/>
          <w:sz w:val="28"/>
          <w:szCs w:val="28"/>
        </w:rPr>
      </w:pPr>
      <w:r w:rsidRPr="001A330D">
        <w:rPr>
          <w:rFonts w:ascii="Times New Roman" w:eastAsia="Times New Roman" w:hAnsi="Times New Roman" w:cs="Times New Roman"/>
          <w:sz w:val="28"/>
          <w:szCs w:val="28"/>
        </w:rPr>
        <w:t xml:space="preserve">угроза совершить насилие над тем, кого ребенок любит, чаще всего, над домашними животными («Будешь плохо себя вести, я твоего щенка/котенка </w:t>
      </w:r>
      <w:proofErr w:type="gramStart"/>
      <w:r w:rsidRPr="001A330D">
        <w:rPr>
          <w:rFonts w:ascii="Times New Roman" w:eastAsia="Times New Roman" w:hAnsi="Times New Roman" w:cs="Times New Roman"/>
          <w:sz w:val="28"/>
          <w:szCs w:val="28"/>
        </w:rPr>
        <w:t>выгоню на улицу/отдам</w:t>
      </w:r>
      <w:proofErr w:type="gramEnd"/>
      <w:r w:rsidRPr="001A330D">
        <w:rPr>
          <w:rFonts w:ascii="Times New Roman" w:eastAsia="Times New Roman" w:hAnsi="Times New Roman" w:cs="Times New Roman"/>
          <w:sz w:val="28"/>
          <w:szCs w:val="28"/>
        </w:rPr>
        <w:t xml:space="preserve"> соседям»).</w:t>
      </w:r>
    </w:p>
    <w:p w:rsidR="005750AE" w:rsidRPr="001A330D" w:rsidRDefault="005750AE" w:rsidP="00075DFA">
      <w:pPr>
        <w:shd w:val="clear" w:color="auto" w:fill="FFFFFF"/>
        <w:spacing w:after="0"/>
        <w:jc w:val="both"/>
        <w:rPr>
          <w:rFonts w:ascii="Times New Roman" w:eastAsia="Times New Roman" w:hAnsi="Times New Roman" w:cs="Times New Roman"/>
          <w:sz w:val="28"/>
          <w:szCs w:val="28"/>
        </w:rPr>
      </w:pPr>
      <w:r w:rsidRPr="001A330D">
        <w:rPr>
          <w:rFonts w:ascii="Times New Roman" w:eastAsia="Times New Roman" w:hAnsi="Times New Roman" w:cs="Times New Roman"/>
          <w:b/>
          <w:bCs/>
          <w:i/>
          <w:iCs/>
          <w:sz w:val="28"/>
          <w:szCs w:val="28"/>
        </w:rPr>
        <w:t>Изоляция</w:t>
      </w:r>
      <w:r w:rsidRPr="001A330D">
        <w:rPr>
          <w:rFonts w:ascii="Times New Roman" w:eastAsia="Times New Roman" w:hAnsi="Times New Roman" w:cs="Times New Roman"/>
          <w:sz w:val="28"/>
          <w:szCs w:val="28"/>
        </w:rPr>
        <w:t xml:space="preserve"> – лишение ребенка возможности встречаться и общаться со сверстниками или </w:t>
      </w:r>
      <w:proofErr w:type="gramStart"/>
      <w:r w:rsidRPr="001A330D">
        <w:rPr>
          <w:rFonts w:ascii="Times New Roman" w:eastAsia="Times New Roman" w:hAnsi="Times New Roman" w:cs="Times New Roman"/>
          <w:sz w:val="28"/>
          <w:szCs w:val="28"/>
        </w:rPr>
        <w:t>взрослыми</w:t>
      </w:r>
      <w:proofErr w:type="gramEnd"/>
      <w:r w:rsidRPr="001A330D">
        <w:rPr>
          <w:rFonts w:ascii="Times New Roman" w:eastAsia="Times New Roman" w:hAnsi="Times New Roman" w:cs="Times New Roman"/>
          <w:sz w:val="28"/>
          <w:szCs w:val="28"/>
        </w:rPr>
        <w:t xml:space="preserve"> как дома, так и вне его. У ребенка в этом случае возникает ощущение полного одиночества, изоляции от других людей.</w:t>
      </w:r>
    </w:p>
    <w:p w:rsidR="005750AE" w:rsidRPr="001A330D" w:rsidRDefault="005750AE" w:rsidP="00075DFA">
      <w:pPr>
        <w:shd w:val="clear" w:color="auto" w:fill="FFFFFF"/>
        <w:spacing w:after="0"/>
        <w:jc w:val="both"/>
        <w:rPr>
          <w:rFonts w:ascii="Times New Roman" w:eastAsia="Times New Roman" w:hAnsi="Times New Roman" w:cs="Times New Roman"/>
          <w:sz w:val="28"/>
          <w:szCs w:val="28"/>
        </w:rPr>
      </w:pPr>
      <w:r w:rsidRPr="001A330D">
        <w:rPr>
          <w:rFonts w:ascii="Times New Roman" w:eastAsia="Times New Roman" w:hAnsi="Times New Roman" w:cs="Times New Roman"/>
          <w:b/>
          <w:bCs/>
          <w:i/>
          <w:iCs/>
          <w:sz w:val="28"/>
          <w:szCs w:val="28"/>
        </w:rPr>
        <w:t>Развращение</w:t>
      </w:r>
      <w:r w:rsidRPr="001A330D">
        <w:rPr>
          <w:rFonts w:ascii="Times New Roman" w:eastAsia="Times New Roman" w:hAnsi="Times New Roman" w:cs="Times New Roman"/>
          <w:sz w:val="28"/>
          <w:szCs w:val="28"/>
        </w:rPr>
        <w:t> – побуждение ребенка к антисоциальному поведению: занятию проституцией, порнографией; преступной деятельностью; употреблению наркотиков; жестокости по отношению к другим.</w:t>
      </w:r>
    </w:p>
    <w:p w:rsidR="005750AE" w:rsidRPr="001A330D" w:rsidRDefault="005750AE" w:rsidP="00075DFA">
      <w:pPr>
        <w:shd w:val="clear" w:color="auto" w:fill="FFFFFF"/>
        <w:spacing w:after="0"/>
        <w:jc w:val="both"/>
        <w:rPr>
          <w:rFonts w:ascii="Times New Roman" w:eastAsia="Times New Roman" w:hAnsi="Times New Roman" w:cs="Times New Roman"/>
          <w:sz w:val="28"/>
          <w:szCs w:val="28"/>
        </w:rPr>
      </w:pPr>
      <w:r w:rsidRPr="001A330D">
        <w:rPr>
          <w:rFonts w:ascii="Times New Roman" w:eastAsia="Times New Roman" w:hAnsi="Times New Roman" w:cs="Times New Roman"/>
          <w:b/>
          <w:bCs/>
          <w:i/>
          <w:iCs/>
          <w:sz w:val="28"/>
          <w:szCs w:val="28"/>
        </w:rPr>
        <w:t>Игнорирование</w:t>
      </w:r>
      <w:r w:rsidRPr="001A330D">
        <w:rPr>
          <w:rFonts w:ascii="Times New Roman" w:eastAsia="Times New Roman" w:hAnsi="Times New Roman" w:cs="Times New Roman"/>
          <w:sz w:val="28"/>
          <w:szCs w:val="28"/>
        </w:rPr>
        <w:t> – отсутствие эмоционального отклика на нужды ребенка и его попытки к взаимодействию, лишение его эмоциональной стимуляции:</w:t>
      </w:r>
    </w:p>
    <w:p w:rsidR="005750AE" w:rsidRPr="001A330D" w:rsidRDefault="005750AE" w:rsidP="00075DFA">
      <w:pPr>
        <w:numPr>
          <w:ilvl w:val="0"/>
          <w:numId w:val="16"/>
        </w:numPr>
        <w:shd w:val="clear" w:color="auto" w:fill="FFFFFF"/>
        <w:spacing w:after="0"/>
        <w:ind w:left="0"/>
        <w:jc w:val="both"/>
        <w:rPr>
          <w:rFonts w:ascii="Times New Roman" w:eastAsia="Times New Roman" w:hAnsi="Times New Roman" w:cs="Times New Roman"/>
          <w:sz w:val="28"/>
          <w:szCs w:val="28"/>
        </w:rPr>
      </w:pPr>
      <w:r w:rsidRPr="001A330D">
        <w:rPr>
          <w:rFonts w:ascii="Times New Roman" w:eastAsia="Times New Roman" w:hAnsi="Times New Roman" w:cs="Times New Roman"/>
          <w:sz w:val="28"/>
          <w:szCs w:val="28"/>
        </w:rPr>
        <w:t>нежелание или неспособность взрослого взаимодействовать с ребенком;</w:t>
      </w:r>
    </w:p>
    <w:p w:rsidR="005750AE" w:rsidRPr="001A330D" w:rsidRDefault="005750AE" w:rsidP="00075DFA">
      <w:pPr>
        <w:numPr>
          <w:ilvl w:val="0"/>
          <w:numId w:val="17"/>
        </w:numPr>
        <w:shd w:val="clear" w:color="auto" w:fill="FFFFFF"/>
        <w:spacing w:after="0"/>
        <w:ind w:left="0"/>
        <w:jc w:val="both"/>
        <w:rPr>
          <w:rFonts w:ascii="Times New Roman" w:eastAsia="Times New Roman" w:hAnsi="Times New Roman" w:cs="Times New Roman"/>
          <w:sz w:val="28"/>
          <w:szCs w:val="28"/>
        </w:rPr>
      </w:pPr>
      <w:r w:rsidRPr="001A330D">
        <w:rPr>
          <w:rFonts w:ascii="Times New Roman" w:eastAsia="Times New Roman" w:hAnsi="Times New Roman" w:cs="Times New Roman"/>
          <w:sz w:val="28"/>
          <w:szCs w:val="28"/>
        </w:rPr>
        <w:t>взаимодействие с ребенком только в случае крайней необходимости;</w:t>
      </w:r>
    </w:p>
    <w:p w:rsidR="005750AE" w:rsidRPr="001A330D" w:rsidRDefault="005750AE" w:rsidP="00075DFA">
      <w:pPr>
        <w:numPr>
          <w:ilvl w:val="0"/>
          <w:numId w:val="18"/>
        </w:numPr>
        <w:shd w:val="clear" w:color="auto" w:fill="FFFFFF"/>
        <w:spacing w:after="0"/>
        <w:ind w:left="0"/>
        <w:jc w:val="both"/>
        <w:rPr>
          <w:rFonts w:ascii="Times New Roman" w:eastAsia="Times New Roman" w:hAnsi="Times New Roman" w:cs="Times New Roman"/>
          <w:sz w:val="28"/>
          <w:szCs w:val="28"/>
        </w:rPr>
      </w:pPr>
      <w:r w:rsidRPr="001A330D">
        <w:rPr>
          <w:rFonts w:ascii="Times New Roman" w:eastAsia="Times New Roman" w:hAnsi="Times New Roman" w:cs="Times New Roman"/>
          <w:sz w:val="28"/>
          <w:szCs w:val="28"/>
        </w:rPr>
        <w:t>отсутствие проявлений привязанности к ребенку, любви, заботы.</w:t>
      </w:r>
    </w:p>
    <w:p w:rsidR="005750AE" w:rsidRPr="001A330D" w:rsidRDefault="005750AE" w:rsidP="00075DFA">
      <w:pPr>
        <w:shd w:val="clear" w:color="auto" w:fill="FFFFFF"/>
        <w:spacing w:after="0"/>
        <w:jc w:val="both"/>
        <w:rPr>
          <w:rFonts w:ascii="Times New Roman" w:eastAsia="Times New Roman" w:hAnsi="Times New Roman" w:cs="Times New Roman"/>
          <w:sz w:val="28"/>
          <w:szCs w:val="28"/>
        </w:rPr>
      </w:pPr>
      <w:r w:rsidRPr="001A330D">
        <w:rPr>
          <w:rFonts w:ascii="Times New Roman" w:eastAsia="Times New Roman" w:hAnsi="Times New Roman" w:cs="Times New Roman"/>
          <w:sz w:val="28"/>
          <w:szCs w:val="28"/>
        </w:rPr>
        <w:t>Психологическое насилие в отношении детей происходит повсеместно, в первую очередь в семье и в образовательных учреждениях.</w:t>
      </w:r>
    </w:p>
    <w:p w:rsidR="005750AE" w:rsidRPr="001A330D" w:rsidRDefault="005750AE" w:rsidP="000F55BB">
      <w:pPr>
        <w:shd w:val="clear" w:color="auto" w:fill="FFFFFF"/>
        <w:spacing w:after="0"/>
        <w:jc w:val="both"/>
        <w:rPr>
          <w:rFonts w:ascii="Times New Roman" w:eastAsia="Times New Roman" w:hAnsi="Times New Roman" w:cs="Times New Roman"/>
          <w:sz w:val="28"/>
          <w:szCs w:val="28"/>
        </w:rPr>
      </w:pPr>
      <w:r w:rsidRPr="001A330D">
        <w:rPr>
          <w:rFonts w:ascii="Times New Roman" w:eastAsia="Times New Roman" w:hAnsi="Times New Roman" w:cs="Times New Roman"/>
          <w:b/>
          <w:bCs/>
          <w:sz w:val="28"/>
          <w:szCs w:val="28"/>
        </w:rPr>
        <w:t>Поведенческие признаки психологического (эмоционального) насилия:</w:t>
      </w:r>
    </w:p>
    <w:p w:rsidR="005750AE" w:rsidRPr="00087374" w:rsidRDefault="005750AE" w:rsidP="000F55BB">
      <w:pPr>
        <w:pStyle w:val="a6"/>
        <w:numPr>
          <w:ilvl w:val="1"/>
          <w:numId w:val="27"/>
        </w:numPr>
        <w:shd w:val="clear" w:color="auto" w:fill="FFFFFF"/>
        <w:spacing w:before="0" w:beforeAutospacing="0" w:after="0" w:afterAutospacing="0" w:line="276" w:lineRule="auto"/>
        <w:ind w:left="0" w:firstLine="0"/>
        <w:jc w:val="both"/>
        <w:rPr>
          <w:sz w:val="28"/>
          <w:szCs w:val="28"/>
        </w:rPr>
      </w:pPr>
      <w:r w:rsidRPr="00087374">
        <w:rPr>
          <w:b/>
          <w:bCs/>
          <w:i/>
          <w:iCs/>
          <w:sz w:val="28"/>
          <w:szCs w:val="28"/>
        </w:rPr>
        <w:lastRenderedPageBreak/>
        <w:t>год:</w:t>
      </w:r>
      <w:r w:rsidRPr="00087374">
        <w:rPr>
          <w:b/>
          <w:bCs/>
          <w:sz w:val="28"/>
          <w:szCs w:val="28"/>
        </w:rPr>
        <w:t> </w:t>
      </w:r>
      <w:r w:rsidRPr="00087374">
        <w:rPr>
          <w:sz w:val="28"/>
          <w:szCs w:val="28"/>
        </w:rPr>
        <w:t>нарушение сна и аппетита, плаксивость, отсутствие реакций на окружающих либо небезопасная привязанность;</w:t>
      </w:r>
    </w:p>
    <w:p w:rsidR="005750AE" w:rsidRPr="001A330D" w:rsidRDefault="005750AE" w:rsidP="000F55BB">
      <w:pPr>
        <w:shd w:val="clear" w:color="auto" w:fill="FFFFFF"/>
        <w:spacing w:after="0"/>
        <w:jc w:val="both"/>
        <w:rPr>
          <w:rFonts w:ascii="Times New Roman" w:eastAsia="Times New Roman" w:hAnsi="Times New Roman" w:cs="Times New Roman"/>
          <w:sz w:val="28"/>
          <w:szCs w:val="28"/>
        </w:rPr>
      </w:pPr>
      <w:r w:rsidRPr="001A330D">
        <w:rPr>
          <w:rFonts w:ascii="Times New Roman" w:eastAsia="Times New Roman" w:hAnsi="Times New Roman" w:cs="Times New Roman"/>
          <w:b/>
          <w:bCs/>
          <w:i/>
          <w:iCs/>
          <w:sz w:val="28"/>
          <w:szCs w:val="28"/>
        </w:rPr>
        <w:t>1-3 года:</w:t>
      </w:r>
      <w:r w:rsidRPr="001A330D">
        <w:rPr>
          <w:rFonts w:ascii="Times New Roman" w:eastAsia="Times New Roman" w:hAnsi="Times New Roman" w:cs="Times New Roman"/>
          <w:sz w:val="28"/>
          <w:szCs w:val="28"/>
        </w:rPr>
        <w:t> недостаточность активного внимания (не задерживается внимание на объектах), агрессивность, задержка речевого развития, неразборчивая привязанность к малознакомым взрослым, отсутствие навыков самообслуживания;</w:t>
      </w:r>
    </w:p>
    <w:p w:rsidR="005750AE" w:rsidRPr="001A330D" w:rsidRDefault="005750AE" w:rsidP="000F55BB">
      <w:pPr>
        <w:shd w:val="clear" w:color="auto" w:fill="FFFFFF"/>
        <w:spacing w:after="0"/>
        <w:jc w:val="both"/>
        <w:rPr>
          <w:rFonts w:ascii="Times New Roman" w:eastAsia="Times New Roman" w:hAnsi="Times New Roman" w:cs="Times New Roman"/>
          <w:sz w:val="28"/>
          <w:szCs w:val="28"/>
        </w:rPr>
      </w:pPr>
      <w:r w:rsidRPr="001A330D">
        <w:rPr>
          <w:rFonts w:ascii="Times New Roman" w:eastAsia="Times New Roman" w:hAnsi="Times New Roman" w:cs="Times New Roman"/>
          <w:b/>
          <w:bCs/>
          <w:i/>
          <w:iCs/>
          <w:sz w:val="28"/>
          <w:szCs w:val="28"/>
        </w:rPr>
        <w:t>3-6 лет:</w:t>
      </w:r>
      <w:r w:rsidRPr="001A330D">
        <w:rPr>
          <w:rFonts w:ascii="Times New Roman" w:eastAsia="Times New Roman" w:hAnsi="Times New Roman" w:cs="Times New Roman"/>
          <w:sz w:val="28"/>
          <w:szCs w:val="28"/>
        </w:rPr>
        <w:t xml:space="preserve"> трудности взаимоотношений со сверстниками, стремление привлечь внимание взрослых любыми средствами, </w:t>
      </w:r>
      <w:proofErr w:type="spellStart"/>
      <w:r w:rsidRPr="001A330D">
        <w:rPr>
          <w:rFonts w:ascii="Times New Roman" w:eastAsia="Times New Roman" w:hAnsi="Times New Roman" w:cs="Times New Roman"/>
          <w:sz w:val="28"/>
          <w:szCs w:val="28"/>
        </w:rPr>
        <w:t>несформированность</w:t>
      </w:r>
      <w:proofErr w:type="spellEnd"/>
      <w:r w:rsidRPr="001A330D">
        <w:rPr>
          <w:rFonts w:ascii="Times New Roman" w:eastAsia="Times New Roman" w:hAnsi="Times New Roman" w:cs="Times New Roman"/>
          <w:sz w:val="28"/>
          <w:szCs w:val="28"/>
        </w:rPr>
        <w:t xml:space="preserve"> социальных навыков, прилипчивость;</w:t>
      </w:r>
    </w:p>
    <w:p w:rsidR="005750AE" w:rsidRPr="001A330D" w:rsidRDefault="005750AE" w:rsidP="000F55BB">
      <w:pPr>
        <w:shd w:val="clear" w:color="auto" w:fill="FFFFFF"/>
        <w:spacing w:after="0"/>
        <w:jc w:val="both"/>
        <w:rPr>
          <w:rFonts w:ascii="Times New Roman" w:eastAsia="Times New Roman" w:hAnsi="Times New Roman" w:cs="Times New Roman"/>
          <w:sz w:val="28"/>
          <w:szCs w:val="28"/>
        </w:rPr>
      </w:pPr>
      <w:r w:rsidRPr="001A330D">
        <w:rPr>
          <w:rFonts w:ascii="Times New Roman" w:eastAsia="Times New Roman" w:hAnsi="Times New Roman" w:cs="Times New Roman"/>
          <w:b/>
          <w:bCs/>
          <w:i/>
          <w:iCs/>
          <w:sz w:val="28"/>
          <w:szCs w:val="28"/>
        </w:rPr>
        <w:t>6-12 лет:</w:t>
      </w:r>
      <w:r w:rsidRPr="001A330D">
        <w:rPr>
          <w:rFonts w:ascii="Times New Roman" w:eastAsia="Times New Roman" w:hAnsi="Times New Roman" w:cs="Times New Roman"/>
          <w:sz w:val="28"/>
          <w:szCs w:val="28"/>
        </w:rPr>
        <w:t> школьная неуспеваемость, прогулы школы, отвержение сверстниками, чрезмерная привязанность к взрослому, который уделяет внимание ребенку, уходы из дома, агрессивное поведение;</w:t>
      </w:r>
    </w:p>
    <w:p w:rsidR="005750AE" w:rsidRPr="001A330D" w:rsidRDefault="005750AE" w:rsidP="000F55BB">
      <w:pPr>
        <w:shd w:val="clear" w:color="auto" w:fill="FFFFFF"/>
        <w:spacing w:after="0"/>
        <w:jc w:val="both"/>
        <w:rPr>
          <w:rFonts w:ascii="Times New Roman" w:eastAsia="Times New Roman" w:hAnsi="Times New Roman" w:cs="Times New Roman"/>
          <w:sz w:val="28"/>
          <w:szCs w:val="28"/>
        </w:rPr>
      </w:pPr>
      <w:proofErr w:type="gramStart"/>
      <w:r w:rsidRPr="001A330D">
        <w:rPr>
          <w:rFonts w:ascii="Times New Roman" w:eastAsia="Times New Roman" w:hAnsi="Times New Roman" w:cs="Times New Roman"/>
          <w:b/>
          <w:bCs/>
          <w:i/>
          <w:iCs/>
          <w:sz w:val="28"/>
          <w:szCs w:val="28"/>
        </w:rPr>
        <w:t>подростки</w:t>
      </w:r>
      <w:r w:rsidRPr="001A330D">
        <w:rPr>
          <w:rFonts w:ascii="Times New Roman" w:eastAsia="Times New Roman" w:hAnsi="Times New Roman" w:cs="Times New Roman"/>
          <w:sz w:val="28"/>
          <w:szCs w:val="28"/>
        </w:rPr>
        <w:t> (неспецифические признаки): депрессия, низкая самооценка, суицидальное поведение, психосоматические заболевания (аллергия, заболевания кожи, боли в брюшной полости и пр.).</w:t>
      </w:r>
      <w:proofErr w:type="gramEnd"/>
    </w:p>
    <w:p w:rsidR="005750AE" w:rsidRPr="001A330D" w:rsidRDefault="005750AE" w:rsidP="000F55BB">
      <w:pPr>
        <w:shd w:val="clear" w:color="auto" w:fill="FFFFFF"/>
        <w:spacing w:after="0"/>
        <w:jc w:val="both"/>
        <w:rPr>
          <w:rFonts w:ascii="Times New Roman" w:eastAsia="Times New Roman" w:hAnsi="Times New Roman" w:cs="Times New Roman"/>
          <w:sz w:val="28"/>
          <w:szCs w:val="28"/>
        </w:rPr>
      </w:pPr>
      <w:r w:rsidRPr="001A330D">
        <w:rPr>
          <w:rFonts w:ascii="Times New Roman" w:eastAsia="Times New Roman" w:hAnsi="Times New Roman" w:cs="Times New Roman"/>
          <w:sz w:val="28"/>
          <w:szCs w:val="28"/>
        </w:rPr>
        <w:t>Психологическое насилие, значение которого недооценивалось в течение долгого времени, является наиболее деструктивной формой жестокого обращения, затрагивающей все сферы развития ребенка. Особенно опасно психологическое насилие для маленьких детей: отсутствие эмоциональной стимуляции и поддержки ребенка, враждебное поведение родителей нарушают эмоциональное и физическое функционирование ребенка, приводят к задержке физического и умственного развития.</w:t>
      </w:r>
    </w:p>
    <w:p w:rsidR="005750AE" w:rsidRPr="001A330D" w:rsidRDefault="005750AE" w:rsidP="000735A2">
      <w:pPr>
        <w:shd w:val="clear" w:color="auto" w:fill="FFFFFF"/>
        <w:spacing w:after="0"/>
        <w:jc w:val="both"/>
        <w:rPr>
          <w:rFonts w:ascii="Times New Roman" w:eastAsia="Times New Roman" w:hAnsi="Times New Roman" w:cs="Times New Roman"/>
          <w:sz w:val="28"/>
          <w:szCs w:val="28"/>
        </w:rPr>
      </w:pPr>
      <w:proofErr w:type="gramStart"/>
      <w:r w:rsidRPr="001A330D">
        <w:rPr>
          <w:rFonts w:ascii="Times New Roman" w:eastAsia="Times New Roman" w:hAnsi="Times New Roman" w:cs="Times New Roman"/>
          <w:b/>
          <w:bCs/>
          <w:sz w:val="28"/>
          <w:szCs w:val="28"/>
        </w:rPr>
        <w:t>Основные последствия психического насилия:</w:t>
      </w:r>
      <w:r w:rsidRPr="001A330D">
        <w:rPr>
          <w:rFonts w:ascii="Times New Roman" w:eastAsia="Times New Roman" w:hAnsi="Times New Roman" w:cs="Times New Roman"/>
          <w:sz w:val="28"/>
          <w:szCs w:val="28"/>
        </w:rPr>
        <w:t> задержка физического, психического и эмоционально-волевого развития; эмоциональная незрелость; страхи, фобии; нарушенная привязанность (отсутствие доверительных, теплых отношений с родителями); психосоматические заболевания (это телесная реакция организма на психологическую травму: гипертоническая болезнь, язва желудка, бронхиальная астма, кожные заболевания); нарушение познавательной деятельности.</w:t>
      </w:r>
      <w:proofErr w:type="gramEnd"/>
      <w:r w:rsidRPr="001A330D">
        <w:rPr>
          <w:rFonts w:ascii="Times New Roman" w:eastAsia="Times New Roman" w:hAnsi="Times New Roman" w:cs="Times New Roman"/>
          <w:sz w:val="28"/>
          <w:szCs w:val="28"/>
        </w:rPr>
        <w:t xml:space="preserve"> Эмоционально теплые отношения ребенка с родителями или лицами, их замещающими, в первые годы жизни, являются важнейшим условием для его нормального психического и физического развития. Недостаток или отсутствие такой эмоциональной поддержки, вызывает существенные психические и поведенческие расстройства, которые будут проявляться во взрослом возрасте. Психологическое насилие может начинаться, когда ребенок находится еще в утробе матери – он нежеланный, лишний, его уже не любят.</w:t>
      </w:r>
    </w:p>
    <w:p w:rsidR="005750AE" w:rsidRPr="001A330D" w:rsidRDefault="00C551C9" w:rsidP="000735A2">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750AE" w:rsidRPr="001A330D">
        <w:rPr>
          <w:rFonts w:ascii="Times New Roman" w:eastAsia="Times New Roman" w:hAnsi="Times New Roman" w:cs="Times New Roman"/>
          <w:sz w:val="28"/>
          <w:szCs w:val="28"/>
        </w:rPr>
        <w:t xml:space="preserve">Насилие над детьми со стороны родителей, к сожалению, в последнее время стало неотъемлемой чертой современной семьи. И это не </w:t>
      </w:r>
      <w:r w:rsidR="005750AE" w:rsidRPr="001A330D">
        <w:rPr>
          <w:rFonts w:ascii="Times New Roman" w:eastAsia="Times New Roman" w:hAnsi="Times New Roman" w:cs="Times New Roman"/>
          <w:sz w:val="28"/>
          <w:szCs w:val="28"/>
        </w:rPr>
        <w:lastRenderedPageBreak/>
        <w:t>обязательно неблагополучная семья, например, где родители злоупотребляют спиртными напитками. Часто это семья с хорошим материальным достатком, благоустроенным жильем, но в семье происходит насилие в отношении ребенка. Самое страшное то, что в будущем модель поведения родителей, станет стандартом поведения ребенка. Например, если его родители применяли физическое наказание, то став взрослым, он тоже будет использовать ремень в своей семье.</w:t>
      </w:r>
    </w:p>
    <w:p w:rsidR="005750AE" w:rsidRPr="001A330D" w:rsidRDefault="005750AE" w:rsidP="000735A2">
      <w:pPr>
        <w:pStyle w:val="a4"/>
        <w:shd w:val="clear" w:color="auto" w:fill="FFFFFF"/>
        <w:spacing w:before="0" w:beforeAutospacing="0" w:after="0" w:afterAutospacing="0" w:line="276" w:lineRule="auto"/>
        <w:rPr>
          <w:sz w:val="28"/>
          <w:szCs w:val="28"/>
        </w:rPr>
      </w:pPr>
      <w:r w:rsidRPr="001A330D">
        <w:rPr>
          <w:sz w:val="28"/>
          <w:szCs w:val="28"/>
        </w:rPr>
        <w:t>   </w:t>
      </w:r>
    </w:p>
    <w:p w:rsidR="005750AE" w:rsidRPr="001A330D" w:rsidRDefault="00746CF1" w:rsidP="000735A2">
      <w:pPr>
        <w:shd w:val="clear" w:color="auto" w:fill="FFFFFF"/>
        <w:spacing w:after="0"/>
        <w:jc w:val="both"/>
        <w:rPr>
          <w:rFonts w:ascii="Times New Roman" w:hAnsi="Times New Roman" w:cs="Times New Roman"/>
          <w:sz w:val="28"/>
          <w:szCs w:val="28"/>
        </w:rPr>
      </w:pPr>
      <w:hyperlink r:id="rId11" w:history="1">
        <w:r w:rsidR="005750AE" w:rsidRPr="001A330D">
          <w:rPr>
            <w:rStyle w:val="a5"/>
            <w:rFonts w:ascii="Times New Roman" w:hAnsi="Times New Roman" w:cs="Times New Roman"/>
            <w:sz w:val="28"/>
            <w:szCs w:val="28"/>
            <w:u w:val="single"/>
          </w:rPr>
          <w:t>Сексуальное насилие над детьми</w:t>
        </w:r>
      </w:hyperlink>
      <w:r w:rsidR="005750AE" w:rsidRPr="001A330D">
        <w:rPr>
          <w:rStyle w:val="apple-converted-space"/>
          <w:rFonts w:ascii="Times New Roman" w:hAnsi="Times New Roman" w:cs="Times New Roman"/>
          <w:sz w:val="28"/>
          <w:szCs w:val="28"/>
        </w:rPr>
        <w:t> </w:t>
      </w:r>
      <w:r w:rsidR="005750AE" w:rsidRPr="001A330D">
        <w:rPr>
          <w:rFonts w:ascii="Times New Roman" w:hAnsi="Times New Roman" w:cs="Times New Roman"/>
          <w:sz w:val="28"/>
          <w:szCs w:val="28"/>
        </w:rPr>
        <w:t>— любой контакт или взаимодействие, в котором ребенок сексуально стимулируется или используется для сексуальной стимуляции.</w:t>
      </w:r>
    </w:p>
    <w:p w:rsidR="005750AE" w:rsidRPr="001A330D" w:rsidRDefault="005750AE" w:rsidP="000735A2">
      <w:pPr>
        <w:pStyle w:val="a4"/>
        <w:shd w:val="clear" w:color="auto" w:fill="FFFFFF"/>
        <w:spacing w:before="0" w:beforeAutospacing="0" w:after="0" w:afterAutospacing="0" w:line="276" w:lineRule="auto"/>
        <w:rPr>
          <w:sz w:val="28"/>
          <w:szCs w:val="28"/>
        </w:rPr>
      </w:pPr>
      <w:r w:rsidRPr="001A330D">
        <w:rPr>
          <w:sz w:val="28"/>
          <w:szCs w:val="28"/>
        </w:rPr>
        <w:t> </w:t>
      </w:r>
    </w:p>
    <w:p w:rsidR="005750AE" w:rsidRPr="001A330D" w:rsidRDefault="005750AE" w:rsidP="000735A2">
      <w:pPr>
        <w:shd w:val="clear" w:color="auto" w:fill="FFFFFF"/>
        <w:spacing w:after="0"/>
        <w:jc w:val="both"/>
        <w:rPr>
          <w:rFonts w:ascii="Times New Roman" w:eastAsia="Times New Roman" w:hAnsi="Times New Roman" w:cs="Times New Roman"/>
          <w:sz w:val="28"/>
          <w:szCs w:val="28"/>
        </w:rPr>
      </w:pPr>
      <w:r w:rsidRPr="001A330D">
        <w:rPr>
          <w:rFonts w:ascii="Times New Roman" w:hAnsi="Times New Roman" w:cs="Times New Roman"/>
          <w:sz w:val="28"/>
          <w:szCs w:val="28"/>
        </w:rPr>
        <w:t> </w:t>
      </w:r>
      <w:r w:rsidRPr="001A330D">
        <w:rPr>
          <w:rFonts w:ascii="Times New Roman" w:eastAsia="Times New Roman" w:hAnsi="Times New Roman" w:cs="Times New Roman"/>
          <w:b/>
          <w:bCs/>
          <w:sz w:val="28"/>
          <w:szCs w:val="28"/>
        </w:rPr>
        <w:t>Сексуальное насилие</w:t>
      </w:r>
      <w:r w:rsidRPr="001A330D">
        <w:rPr>
          <w:rFonts w:ascii="Times New Roman" w:eastAsia="Times New Roman" w:hAnsi="Times New Roman" w:cs="Times New Roman"/>
          <w:sz w:val="28"/>
          <w:szCs w:val="28"/>
        </w:rPr>
        <w:t> – вовлечение ребенка с его согласия или без такового в прямые или непрямые действия сексуального характера с взрослым с целью получения последним сексуального удовлетворения или выгоды.</w:t>
      </w:r>
    </w:p>
    <w:p w:rsidR="005750AE" w:rsidRPr="001A330D" w:rsidRDefault="00C551C9" w:rsidP="005750AE">
      <w:pPr>
        <w:shd w:val="clear" w:color="auto" w:fill="FFFFFF"/>
        <w:spacing w:after="120" w:line="21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750AE" w:rsidRPr="001A330D">
        <w:rPr>
          <w:rFonts w:ascii="Times New Roman" w:eastAsia="Times New Roman" w:hAnsi="Times New Roman" w:cs="Times New Roman"/>
          <w:sz w:val="28"/>
          <w:szCs w:val="28"/>
        </w:rPr>
        <w:t>Сексуальное насилие включает как прямые сексуальные контакты, так и непрямые: демонстрация ребенку обнаженных гениталий; демонстрация порнографических и эротических материалов, а также вовлечение ребенка в изготовление подобных материалов; подглядывание за ребенком во время совершения им интимных процедур.</w:t>
      </w:r>
    </w:p>
    <w:p w:rsidR="005750AE" w:rsidRPr="001A330D" w:rsidRDefault="00C551C9" w:rsidP="000735A2">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750AE" w:rsidRPr="001A330D">
        <w:rPr>
          <w:rFonts w:ascii="Times New Roman" w:eastAsia="Times New Roman" w:hAnsi="Times New Roman" w:cs="Times New Roman"/>
          <w:sz w:val="28"/>
          <w:szCs w:val="28"/>
        </w:rPr>
        <w:t xml:space="preserve">По некоторым данным, в нашей стране ежегодно регистрируется 7 —8 тысяч случаев сексуального насилия над детьми, однако реальное число пострадавших, по меньшей мере, в десять раз больше. Растет количество публикаций, посвященных изучению различных аспектов этой проблемы, в рамках первичных и отдаленных последствий сексуального насилия описываются посттравматические стрессовые расстройства, </w:t>
      </w:r>
      <w:proofErr w:type="spellStart"/>
      <w:r w:rsidR="005750AE" w:rsidRPr="001A330D">
        <w:rPr>
          <w:rFonts w:ascii="Times New Roman" w:eastAsia="Times New Roman" w:hAnsi="Times New Roman" w:cs="Times New Roman"/>
          <w:sz w:val="28"/>
          <w:szCs w:val="28"/>
        </w:rPr>
        <w:t>дистресс</w:t>
      </w:r>
      <w:proofErr w:type="spellEnd"/>
      <w:r w:rsidR="005750AE" w:rsidRPr="001A330D">
        <w:rPr>
          <w:rFonts w:ascii="Times New Roman" w:eastAsia="Times New Roman" w:hAnsi="Times New Roman" w:cs="Times New Roman"/>
          <w:sz w:val="28"/>
          <w:szCs w:val="28"/>
        </w:rPr>
        <w:t xml:space="preserve">, личностные нарушения, </w:t>
      </w:r>
      <w:proofErr w:type="spellStart"/>
      <w:r w:rsidR="005750AE" w:rsidRPr="001A330D">
        <w:rPr>
          <w:rFonts w:ascii="Times New Roman" w:eastAsia="Times New Roman" w:hAnsi="Times New Roman" w:cs="Times New Roman"/>
          <w:sz w:val="28"/>
          <w:szCs w:val="28"/>
        </w:rPr>
        <w:t>девиантное</w:t>
      </w:r>
      <w:proofErr w:type="spellEnd"/>
      <w:r w:rsidR="005750AE" w:rsidRPr="001A330D">
        <w:rPr>
          <w:rFonts w:ascii="Times New Roman" w:eastAsia="Times New Roman" w:hAnsi="Times New Roman" w:cs="Times New Roman"/>
          <w:sz w:val="28"/>
          <w:szCs w:val="28"/>
        </w:rPr>
        <w:t xml:space="preserve"> сексуальное и </w:t>
      </w:r>
      <w:proofErr w:type="spellStart"/>
      <w:r w:rsidR="005750AE" w:rsidRPr="001A330D">
        <w:rPr>
          <w:rFonts w:ascii="Times New Roman" w:eastAsia="Times New Roman" w:hAnsi="Times New Roman" w:cs="Times New Roman"/>
          <w:sz w:val="28"/>
          <w:szCs w:val="28"/>
        </w:rPr>
        <w:t>аутодеструктивное</w:t>
      </w:r>
      <w:proofErr w:type="spellEnd"/>
      <w:r w:rsidR="005750AE" w:rsidRPr="001A330D">
        <w:rPr>
          <w:rFonts w:ascii="Times New Roman" w:eastAsia="Times New Roman" w:hAnsi="Times New Roman" w:cs="Times New Roman"/>
          <w:sz w:val="28"/>
          <w:szCs w:val="28"/>
        </w:rPr>
        <w:t xml:space="preserve"> поведение, алкоголизм, наркомании и даже психотические состояния.</w:t>
      </w:r>
    </w:p>
    <w:p w:rsidR="005750AE" w:rsidRPr="001A330D" w:rsidRDefault="005750AE" w:rsidP="000735A2">
      <w:pPr>
        <w:shd w:val="clear" w:color="auto" w:fill="FFFFFF"/>
        <w:spacing w:after="0"/>
        <w:jc w:val="both"/>
        <w:rPr>
          <w:rFonts w:ascii="Times New Roman" w:eastAsia="Times New Roman" w:hAnsi="Times New Roman" w:cs="Times New Roman"/>
          <w:sz w:val="28"/>
          <w:szCs w:val="28"/>
        </w:rPr>
      </w:pPr>
      <w:r w:rsidRPr="001A330D">
        <w:rPr>
          <w:rFonts w:ascii="Times New Roman" w:eastAsia="Times New Roman" w:hAnsi="Times New Roman" w:cs="Times New Roman"/>
          <w:b/>
          <w:bCs/>
          <w:sz w:val="28"/>
          <w:szCs w:val="28"/>
        </w:rPr>
        <w:t>Классификация сексуального насилия:</w:t>
      </w:r>
    </w:p>
    <w:p w:rsidR="005750AE" w:rsidRPr="001A330D" w:rsidRDefault="005750AE" w:rsidP="000735A2">
      <w:pPr>
        <w:shd w:val="clear" w:color="auto" w:fill="FFFFFF"/>
        <w:spacing w:after="0"/>
        <w:jc w:val="both"/>
        <w:rPr>
          <w:rFonts w:ascii="Times New Roman" w:eastAsia="Times New Roman" w:hAnsi="Times New Roman" w:cs="Times New Roman"/>
          <w:sz w:val="28"/>
          <w:szCs w:val="28"/>
        </w:rPr>
      </w:pPr>
      <w:r w:rsidRPr="001A330D">
        <w:rPr>
          <w:rFonts w:ascii="Times New Roman" w:eastAsia="Times New Roman" w:hAnsi="Times New Roman" w:cs="Times New Roman"/>
          <w:b/>
          <w:bCs/>
          <w:i/>
          <w:iCs/>
          <w:sz w:val="28"/>
          <w:szCs w:val="28"/>
        </w:rPr>
        <w:t>Сексуальная эксплуатация</w:t>
      </w:r>
      <w:r w:rsidRPr="001A330D">
        <w:rPr>
          <w:rFonts w:ascii="Times New Roman" w:eastAsia="Times New Roman" w:hAnsi="Times New Roman" w:cs="Times New Roman"/>
          <w:b/>
          <w:bCs/>
          <w:sz w:val="28"/>
          <w:szCs w:val="28"/>
        </w:rPr>
        <w:t> </w:t>
      </w:r>
      <w:r w:rsidRPr="001A330D">
        <w:rPr>
          <w:rFonts w:ascii="Times New Roman" w:eastAsia="Times New Roman" w:hAnsi="Times New Roman" w:cs="Times New Roman"/>
          <w:sz w:val="28"/>
          <w:szCs w:val="28"/>
        </w:rPr>
        <w:t>– взрослый злоупотребляет беспомощностью, либо силой для удовлетворения собственного сексуального влечения.</w:t>
      </w:r>
    </w:p>
    <w:p w:rsidR="005750AE" w:rsidRPr="001A330D" w:rsidRDefault="005750AE" w:rsidP="000735A2">
      <w:pPr>
        <w:shd w:val="clear" w:color="auto" w:fill="FFFFFF"/>
        <w:spacing w:after="0"/>
        <w:jc w:val="both"/>
        <w:rPr>
          <w:rFonts w:ascii="Times New Roman" w:eastAsia="Times New Roman" w:hAnsi="Times New Roman" w:cs="Times New Roman"/>
          <w:sz w:val="28"/>
          <w:szCs w:val="28"/>
        </w:rPr>
      </w:pPr>
      <w:proofErr w:type="spellStart"/>
      <w:r w:rsidRPr="001A330D">
        <w:rPr>
          <w:rFonts w:ascii="Times New Roman" w:eastAsia="Times New Roman" w:hAnsi="Times New Roman" w:cs="Times New Roman"/>
          <w:b/>
          <w:bCs/>
          <w:i/>
          <w:iCs/>
          <w:sz w:val="28"/>
          <w:szCs w:val="28"/>
        </w:rPr>
        <w:t>Эротизация</w:t>
      </w:r>
      <w:proofErr w:type="spellEnd"/>
      <w:r w:rsidRPr="001A330D">
        <w:rPr>
          <w:rFonts w:ascii="Times New Roman" w:eastAsia="Times New Roman" w:hAnsi="Times New Roman" w:cs="Times New Roman"/>
          <w:b/>
          <w:bCs/>
          <w:i/>
          <w:iCs/>
          <w:sz w:val="28"/>
          <w:szCs w:val="28"/>
        </w:rPr>
        <w:t xml:space="preserve"> ребенка</w:t>
      </w:r>
      <w:r w:rsidRPr="001A330D">
        <w:rPr>
          <w:rFonts w:ascii="Times New Roman" w:eastAsia="Times New Roman" w:hAnsi="Times New Roman" w:cs="Times New Roman"/>
          <w:b/>
          <w:bCs/>
          <w:sz w:val="28"/>
          <w:szCs w:val="28"/>
        </w:rPr>
        <w:t> </w:t>
      </w:r>
      <w:r w:rsidRPr="001A330D">
        <w:rPr>
          <w:rFonts w:ascii="Times New Roman" w:eastAsia="Times New Roman" w:hAnsi="Times New Roman" w:cs="Times New Roman"/>
          <w:sz w:val="28"/>
          <w:szCs w:val="28"/>
        </w:rPr>
        <w:t>– стимуляция сексуального развития в ущерб другим сторонам развития.</w:t>
      </w:r>
    </w:p>
    <w:p w:rsidR="005750AE" w:rsidRPr="001A330D" w:rsidRDefault="005750AE" w:rsidP="000735A2">
      <w:pPr>
        <w:shd w:val="clear" w:color="auto" w:fill="FFFFFF"/>
        <w:spacing w:after="0"/>
        <w:jc w:val="both"/>
        <w:rPr>
          <w:rFonts w:ascii="Times New Roman" w:eastAsia="Times New Roman" w:hAnsi="Times New Roman" w:cs="Times New Roman"/>
          <w:sz w:val="28"/>
          <w:szCs w:val="28"/>
        </w:rPr>
      </w:pPr>
      <w:r w:rsidRPr="001A330D">
        <w:rPr>
          <w:rFonts w:ascii="Times New Roman" w:eastAsia="Times New Roman" w:hAnsi="Times New Roman" w:cs="Times New Roman"/>
          <w:b/>
          <w:bCs/>
          <w:i/>
          <w:iCs/>
          <w:sz w:val="28"/>
          <w:szCs w:val="28"/>
        </w:rPr>
        <w:t>Подавление детской сексуальности</w:t>
      </w:r>
      <w:r w:rsidRPr="001A330D">
        <w:rPr>
          <w:rFonts w:ascii="Times New Roman" w:eastAsia="Times New Roman" w:hAnsi="Times New Roman" w:cs="Times New Roman"/>
          <w:sz w:val="28"/>
          <w:szCs w:val="28"/>
        </w:rPr>
        <w:t> – формирование негативного отношения к любым проявлениям сексуальности и сексуальных интересов.</w:t>
      </w:r>
    </w:p>
    <w:p w:rsidR="005750AE" w:rsidRPr="001A330D" w:rsidRDefault="005750AE" w:rsidP="000735A2">
      <w:pPr>
        <w:shd w:val="clear" w:color="auto" w:fill="FFFFFF"/>
        <w:spacing w:after="0"/>
        <w:jc w:val="both"/>
        <w:rPr>
          <w:rFonts w:ascii="Times New Roman" w:eastAsia="Times New Roman" w:hAnsi="Times New Roman" w:cs="Times New Roman"/>
          <w:sz w:val="28"/>
          <w:szCs w:val="28"/>
        </w:rPr>
      </w:pPr>
      <w:r w:rsidRPr="001A330D">
        <w:rPr>
          <w:rFonts w:ascii="Times New Roman" w:eastAsia="Times New Roman" w:hAnsi="Times New Roman" w:cs="Times New Roman"/>
          <w:sz w:val="28"/>
          <w:szCs w:val="28"/>
        </w:rPr>
        <w:t>Сексуальное насилие в отношении детей очень скрытое, но далеко не редкое явление. Жертвами сексуального насилия могут стать дети любого</w:t>
      </w:r>
      <w:r w:rsidR="000735A2">
        <w:rPr>
          <w:rFonts w:ascii="Times New Roman" w:eastAsia="Times New Roman" w:hAnsi="Times New Roman" w:cs="Times New Roman"/>
          <w:sz w:val="28"/>
          <w:szCs w:val="28"/>
        </w:rPr>
        <w:t xml:space="preserve"> </w:t>
      </w:r>
      <w:r w:rsidRPr="001A330D">
        <w:rPr>
          <w:rFonts w:ascii="Times New Roman" w:eastAsia="Times New Roman" w:hAnsi="Times New Roman" w:cs="Times New Roman"/>
          <w:sz w:val="28"/>
          <w:szCs w:val="28"/>
        </w:rPr>
        <w:t>возраста.</w:t>
      </w:r>
    </w:p>
    <w:p w:rsidR="005750AE" w:rsidRPr="001A330D" w:rsidRDefault="005750AE" w:rsidP="000735A2">
      <w:pPr>
        <w:shd w:val="clear" w:color="auto" w:fill="FFFFFF"/>
        <w:spacing w:after="0"/>
        <w:jc w:val="both"/>
        <w:rPr>
          <w:rFonts w:ascii="Times New Roman" w:eastAsia="Times New Roman" w:hAnsi="Times New Roman" w:cs="Times New Roman"/>
          <w:sz w:val="28"/>
          <w:szCs w:val="28"/>
        </w:rPr>
      </w:pPr>
      <w:r w:rsidRPr="001A330D">
        <w:rPr>
          <w:rFonts w:ascii="Times New Roman" w:eastAsia="Times New Roman" w:hAnsi="Times New Roman" w:cs="Times New Roman"/>
          <w:sz w:val="28"/>
          <w:szCs w:val="28"/>
        </w:rPr>
        <w:lastRenderedPageBreak/>
        <w:t>Сексуальное насилие в отношении ребенка зачастую совершается в семье. </w:t>
      </w:r>
      <w:r w:rsidRPr="001A330D">
        <w:rPr>
          <w:rFonts w:ascii="Times New Roman" w:eastAsia="Times New Roman" w:hAnsi="Times New Roman" w:cs="Times New Roman"/>
          <w:b/>
          <w:bCs/>
          <w:i/>
          <w:iCs/>
          <w:sz w:val="28"/>
          <w:szCs w:val="28"/>
        </w:rPr>
        <w:t>Сексуальное насилие в семье (инцест) </w:t>
      </w:r>
      <w:r w:rsidRPr="001A330D">
        <w:rPr>
          <w:rFonts w:ascii="Times New Roman" w:eastAsia="Times New Roman" w:hAnsi="Times New Roman" w:cs="Times New Roman"/>
          <w:sz w:val="28"/>
          <w:szCs w:val="28"/>
        </w:rPr>
        <w:t>– это серьезное нарушение внутрисемейных отношений, которому всегда предшествует более или менее выраженное эмоциональное пренебрежение или плохое обращение.</w:t>
      </w:r>
    </w:p>
    <w:p w:rsidR="005750AE" w:rsidRPr="001A330D" w:rsidRDefault="005750AE" w:rsidP="000735A2">
      <w:pPr>
        <w:shd w:val="clear" w:color="auto" w:fill="FFFFFF"/>
        <w:spacing w:after="0"/>
        <w:jc w:val="both"/>
        <w:rPr>
          <w:rFonts w:ascii="Times New Roman" w:eastAsia="Times New Roman" w:hAnsi="Times New Roman" w:cs="Times New Roman"/>
          <w:sz w:val="28"/>
          <w:szCs w:val="28"/>
        </w:rPr>
      </w:pPr>
      <w:r w:rsidRPr="001A330D">
        <w:rPr>
          <w:rFonts w:ascii="Times New Roman" w:eastAsia="Times New Roman" w:hAnsi="Times New Roman" w:cs="Times New Roman"/>
          <w:b/>
          <w:bCs/>
          <w:sz w:val="28"/>
          <w:szCs w:val="28"/>
        </w:rPr>
        <w:t>Признаки перенесенного сексуального насилия: </w:t>
      </w:r>
      <w:r w:rsidRPr="001A330D">
        <w:rPr>
          <w:rFonts w:ascii="Times New Roman" w:eastAsia="Times New Roman" w:hAnsi="Times New Roman" w:cs="Times New Roman"/>
          <w:sz w:val="28"/>
          <w:szCs w:val="28"/>
        </w:rPr>
        <w:t xml:space="preserve">повреждения генитальной, анальной областей в виде синяков, ссадин, припухлостей, разрывов, кровоизлияний или нарушения целостности девственной плевы; заболевания, передающиеся половым путем; инфекции мочевыводящих путей; </w:t>
      </w:r>
      <w:proofErr w:type="spellStart"/>
      <w:r w:rsidRPr="001A330D">
        <w:rPr>
          <w:rFonts w:ascii="Times New Roman" w:eastAsia="Times New Roman" w:hAnsi="Times New Roman" w:cs="Times New Roman"/>
          <w:sz w:val="28"/>
          <w:szCs w:val="28"/>
        </w:rPr>
        <w:t>энурез</w:t>
      </w:r>
      <w:proofErr w:type="spellEnd"/>
      <w:r w:rsidRPr="001A330D">
        <w:rPr>
          <w:rFonts w:ascii="Times New Roman" w:eastAsia="Times New Roman" w:hAnsi="Times New Roman" w:cs="Times New Roman"/>
          <w:sz w:val="28"/>
          <w:szCs w:val="28"/>
        </w:rPr>
        <w:t xml:space="preserve"> и/или </w:t>
      </w:r>
      <w:proofErr w:type="spellStart"/>
      <w:r w:rsidRPr="001A330D">
        <w:rPr>
          <w:rFonts w:ascii="Times New Roman" w:eastAsia="Times New Roman" w:hAnsi="Times New Roman" w:cs="Times New Roman"/>
          <w:sz w:val="28"/>
          <w:szCs w:val="28"/>
        </w:rPr>
        <w:t>энкопрез</w:t>
      </w:r>
      <w:proofErr w:type="spellEnd"/>
      <w:r w:rsidRPr="001A330D">
        <w:rPr>
          <w:rFonts w:ascii="Times New Roman" w:eastAsia="Times New Roman" w:hAnsi="Times New Roman" w:cs="Times New Roman"/>
          <w:sz w:val="28"/>
          <w:szCs w:val="28"/>
        </w:rPr>
        <w:t>; нервно-психические расстройства; психосоматические болезни (необъяснимые хронические боли внизу живота, дерматиты и др.).</w:t>
      </w:r>
    </w:p>
    <w:p w:rsidR="005750AE" w:rsidRPr="001A330D" w:rsidRDefault="005750AE" w:rsidP="000735A2">
      <w:pPr>
        <w:shd w:val="clear" w:color="auto" w:fill="FFFFFF"/>
        <w:spacing w:after="0"/>
        <w:jc w:val="both"/>
        <w:rPr>
          <w:rFonts w:ascii="Times New Roman" w:eastAsia="Times New Roman" w:hAnsi="Times New Roman" w:cs="Times New Roman"/>
          <w:sz w:val="28"/>
          <w:szCs w:val="28"/>
        </w:rPr>
      </w:pPr>
      <w:r w:rsidRPr="001A330D">
        <w:rPr>
          <w:rFonts w:ascii="Times New Roman" w:eastAsia="Times New Roman" w:hAnsi="Times New Roman" w:cs="Times New Roman"/>
          <w:b/>
          <w:bCs/>
          <w:sz w:val="28"/>
          <w:szCs w:val="28"/>
        </w:rPr>
        <w:t>Основные последствия сексуального насилия: </w:t>
      </w:r>
      <w:proofErr w:type="spellStart"/>
      <w:r w:rsidRPr="001A330D">
        <w:rPr>
          <w:rFonts w:ascii="Times New Roman" w:eastAsia="Times New Roman" w:hAnsi="Times New Roman" w:cs="Times New Roman"/>
          <w:sz w:val="28"/>
          <w:szCs w:val="28"/>
        </w:rPr>
        <w:t>сексуализированное</w:t>
      </w:r>
      <w:proofErr w:type="spellEnd"/>
      <w:r w:rsidRPr="001A330D">
        <w:rPr>
          <w:rFonts w:ascii="Times New Roman" w:eastAsia="Times New Roman" w:hAnsi="Times New Roman" w:cs="Times New Roman"/>
          <w:sz w:val="28"/>
          <w:szCs w:val="28"/>
        </w:rPr>
        <w:t xml:space="preserve"> поведение (например, интерес у ребенка к фильмам эротического и порнографического характера, имитация полового акта с помощью кукол); нарушение эмоционально-волевой сферы; неуверенность в себе, заниженная самооценка; агрессивность (часто немотивированная); нарушение познавательной деятельности.</w:t>
      </w:r>
      <w:r w:rsidR="00C551C9">
        <w:rPr>
          <w:rFonts w:ascii="Times New Roman" w:eastAsia="Times New Roman" w:hAnsi="Times New Roman" w:cs="Times New Roman"/>
          <w:sz w:val="28"/>
          <w:szCs w:val="28"/>
        </w:rPr>
        <w:t xml:space="preserve"> </w:t>
      </w:r>
      <w:r w:rsidRPr="001A330D">
        <w:rPr>
          <w:rFonts w:ascii="Times New Roman" w:eastAsia="Times New Roman" w:hAnsi="Times New Roman" w:cs="Times New Roman"/>
          <w:sz w:val="28"/>
          <w:szCs w:val="28"/>
        </w:rPr>
        <w:t>Опыт сексуального насилия, перенесенного в детстве или подростковом возрасте, повышает риск стать жертвой сексуального насилия в зрелом возрасте.</w:t>
      </w:r>
    </w:p>
    <w:p w:rsidR="005750AE" w:rsidRPr="001A330D" w:rsidRDefault="005750AE" w:rsidP="005750AE">
      <w:pPr>
        <w:shd w:val="clear" w:color="auto" w:fill="FFFFFF"/>
        <w:spacing w:after="120" w:line="210" w:lineRule="atLeast"/>
        <w:rPr>
          <w:rFonts w:ascii="Times New Roman" w:eastAsia="Times New Roman" w:hAnsi="Times New Roman" w:cs="Times New Roman"/>
          <w:sz w:val="28"/>
          <w:szCs w:val="28"/>
        </w:rPr>
      </w:pPr>
      <w:r w:rsidRPr="001A330D">
        <w:rPr>
          <w:rFonts w:ascii="Times New Roman" w:eastAsia="Times New Roman" w:hAnsi="Times New Roman" w:cs="Times New Roman"/>
          <w:sz w:val="28"/>
          <w:szCs w:val="28"/>
        </w:rPr>
        <w:t> </w:t>
      </w:r>
    </w:p>
    <w:p w:rsidR="005750AE" w:rsidRPr="001A330D" w:rsidRDefault="00746CF1" w:rsidP="005B68B2">
      <w:pPr>
        <w:shd w:val="clear" w:color="auto" w:fill="FFFFFF"/>
        <w:spacing w:after="0"/>
        <w:jc w:val="both"/>
        <w:rPr>
          <w:rFonts w:ascii="Times New Roman" w:hAnsi="Times New Roman" w:cs="Times New Roman"/>
          <w:sz w:val="28"/>
          <w:szCs w:val="28"/>
        </w:rPr>
      </w:pPr>
      <w:hyperlink r:id="rId12" w:history="1">
        <w:r w:rsidR="005750AE" w:rsidRPr="001A330D">
          <w:rPr>
            <w:rStyle w:val="a5"/>
            <w:rFonts w:ascii="Times New Roman" w:hAnsi="Times New Roman" w:cs="Times New Roman"/>
            <w:sz w:val="28"/>
            <w:szCs w:val="28"/>
            <w:u w:val="single"/>
          </w:rPr>
          <w:t>Пренебрежение основными потребностями ребенка</w:t>
        </w:r>
      </w:hyperlink>
      <w:r w:rsidR="005750AE" w:rsidRPr="001A330D">
        <w:rPr>
          <w:rStyle w:val="apple-converted-space"/>
          <w:rFonts w:ascii="Times New Roman" w:hAnsi="Times New Roman" w:cs="Times New Roman"/>
          <w:sz w:val="28"/>
          <w:szCs w:val="28"/>
        </w:rPr>
        <w:t> </w:t>
      </w:r>
      <w:r w:rsidR="005750AE" w:rsidRPr="001A330D">
        <w:rPr>
          <w:rFonts w:ascii="Times New Roman" w:hAnsi="Times New Roman" w:cs="Times New Roman"/>
          <w:sz w:val="28"/>
          <w:szCs w:val="28"/>
        </w:rPr>
        <w:t>— невнимание к основным нуждам ребенка в пище, одежде, медицинском обслуживании, присмотре.</w:t>
      </w:r>
    </w:p>
    <w:p w:rsidR="005750AE" w:rsidRPr="001A330D" w:rsidRDefault="005750AE" w:rsidP="005B68B2">
      <w:pPr>
        <w:shd w:val="clear" w:color="auto" w:fill="FFFFFF"/>
        <w:spacing w:after="0"/>
        <w:jc w:val="both"/>
        <w:rPr>
          <w:rFonts w:ascii="Times New Roman" w:eastAsia="Times New Roman" w:hAnsi="Times New Roman" w:cs="Times New Roman"/>
          <w:sz w:val="28"/>
          <w:szCs w:val="28"/>
        </w:rPr>
      </w:pPr>
      <w:r w:rsidRPr="001A330D">
        <w:rPr>
          <w:rFonts w:ascii="Times New Roman" w:hAnsi="Times New Roman" w:cs="Times New Roman"/>
          <w:sz w:val="28"/>
          <w:szCs w:val="28"/>
        </w:rPr>
        <w:t> </w:t>
      </w:r>
      <w:r w:rsidRPr="001A330D">
        <w:rPr>
          <w:rFonts w:ascii="Times New Roman" w:eastAsia="Times New Roman" w:hAnsi="Times New Roman" w:cs="Times New Roman"/>
          <w:b/>
          <w:bCs/>
          <w:sz w:val="28"/>
          <w:szCs w:val="28"/>
        </w:rPr>
        <w:t>Пренебрежение основными нуждами ребенка</w:t>
      </w:r>
      <w:r w:rsidRPr="001A330D">
        <w:rPr>
          <w:rFonts w:ascii="Times New Roman" w:eastAsia="Times New Roman" w:hAnsi="Times New Roman" w:cs="Times New Roman"/>
          <w:sz w:val="28"/>
          <w:szCs w:val="28"/>
        </w:rPr>
        <w:t> заключается в нежелании или неспособности родителей или лиц, их заменяющих, удовлетворять основные нужды ребенка, необходимые для развития физических, эмоциональных и интеллектуальных способностей.</w:t>
      </w:r>
    </w:p>
    <w:p w:rsidR="005750AE" w:rsidRPr="001A330D" w:rsidRDefault="005750AE" w:rsidP="005B68B2">
      <w:pPr>
        <w:shd w:val="clear" w:color="auto" w:fill="FFFFFF"/>
        <w:spacing w:after="0"/>
        <w:jc w:val="both"/>
        <w:rPr>
          <w:rFonts w:ascii="Times New Roman" w:eastAsia="Times New Roman" w:hAnsi="Times New Roman" w:cs="Times New Roman"/>
          <w:sz w:val="28"/>
          <w:szCs w:val="28"/>
        </w:rPr>
      </w:pPr>
      <w:r w:rsidRPr="001A330D">
        <w:rPr>
          <w:rFonts w:ascii="Times New Roman" w:eastAsia="Times New Roman" w:hAnsi="Times New Roman" w:cs="Times New Roman"/>
          <w:b/>
          <w:bCs/>
          <w:sz w:val="28"/>
          <w:szCs w:val="28"/>
        </w:rPr>
        <w:t>Формы пренебрежения основными нуждами ребенка:</w:t>
      </w:r>
    </w:p>
    <w:p w:rsidR="005750AE" w:rsidRPr="001A330D" w:rsidRDefault="005750AE" w:rsidP="005B68B2">
      <w:pPr>
        <w:numPr>
          <w:ilvl w:val="0"/>
          <w:numId w:val="19"/>
        </w:numPr>
        <w:shd w:val="clear" w:color="auto" w:fill="FFFFFF"/>
        <w:spacing w:after="0"/>
        <w:ind w:left="0"/>
        <w:jc w:val="both"/>
        <w:rPr>
          <w:rFonts w:ascii="Times New Roman" w:eastAsia="Times New Roman" w:hAnsi="Times New Roman" w:cs="Times New Roman"/>
          <w:sz w:val="28"/>
          <w:szCs w:val="28"/>
        </w:rPr>
      </w:pPr>
      <w:r w:rsidRPr="001A330D">
        <w:rPr>
          <w:rFonts w:ascii="Times New Roman" w:eastAsia="Times New Roman" w:hAnsi="Times New Roman" w:cs="Times New Roman"/>
          <w:sz w:val="28"/>
          <w:szCs w:val="28"/>
        </w:rPr>
        <w:t>оставление ребенка без</w:t>
      </w:r>
      <w:r w:rsidR="00D6220D" w:rsidRPr="001A330D">
        <w:rPr>
          <w:rFonts w:ascii="Times New Roman" w:eastAsia="Times New Roman" w:hAnsi="Times New Roman" w:cs="Times New Roman"/>
          <w:sz w:val="28"/>
          <w:szCs w:val="28"/>
        </w:rPr>
        <w:t xml:space="preserve"> </w:t>
      </w:r>
      <w:r w:rsidRPr="001A330D">
        <w:rPr>
          <w:rFonts w:ascii="Times New Roman" w:eastAsia="Times New Roman" w:hAnsi="Times New Roman" w:cs="Times New Roman"/>
          <w:sz w:val="28"/>
          <w:szCs w:val="28"/>
        </w:rPr>
        <w:t>присмотра;</w:t>
      </w:r>
    </w:p>
    <w:p w:rsidR="005750AE" w:rsidRPr="001A330D" w:rsidRDefault="005750AE" w:rsidP="005B68B2">
      <w:pPr>
        <w:numPr>
          <w:ilvl w:val="0"/>
          <w:numId w:val="20"/>
        </w:numPr>
        <w:shd w:val="clear" w:color="auto" w:fill="FFFFFF"/>
        <w:spacing w:after="0"/>
        <w:ind w:left="0"/>
        <w:jc w:val="both"/>
        <w:rPr>
          <w:rFonts w:ascii="Times New Roman" w:eastAsia="Times New Roman" w:hAnsi="Times New Roman" w:cs="Times New Roman"/>
          <w:sz w:val="28"/>
          <w:szCs w:val="28"/>
        </w:rPr>
      </w:pPr>
      <w:r w:rsidRPr="001A330D">
        <w:rPr>
          <w:rFonts w:ascii="Times New Roman" w:eastAsia="Times New Roman" w:hAnsi="Times New Roman" w:cs="Times New Roman"/>
          <w:sz w:val="28"/>
          <w:szCs w:val="28"/>
        </w:rPr>
        <w:t>не предоставление ребенку медицинской помощи;</w:t>
      </w:r>
    </w:p>
    <w:p w:rsidR="005750AE" w:rsidRPr="001A330D" w:rsidRDefault="005750AE" w:rsidP="005B68B2">
      <w:pPr>
        <w:numPr>
          <w:ilvl w:val="0"/>
          <w:numId w:val="21"/>
        </w:numPr>
        <w:shd w:val="clear" w:color="auto" w:fill="FFFFFF"/>
        <w:spacing w:after="0"/>
        <w:ind w:left="0"/>
        <w:jc w:val="both"/>
        <w:rPr>
          <w:rFonts w:ascii="Times New Roman" w:eastAsia="Times New Roman" w:hAnsi="Times New Roman" w:cs="Times New Roman"/>
          <w:sz w:val="28"/>
          <w:szCs w:val="28"/>
        </w:rPr>
      </w:pPr>
      <w:r w:rsidRPr="001A330D">
        <w:rPr>
          <w:rFonts w:ascii="Times New Roman" w:eastAsia="Times New Roman" w:hAnsi="Times New Roman" w:cs="Times New Roman"/>
          <w:sz w:val="28"/>
          <w:szCs w:val="28"/>
        </w:rPr>
        <w:t>отсутствие должного внимания, опеки, защиты (безнадзорность);</w:t>
      </w:r>
    </w:p>
    <w:p w:rsidR="005750AE" w:rsidRPr="001A330D" w:rsidRDefault="005750AE" w:rsidP="005B68B2">
      <w:pPr>
        <w:numPr>
          <w:ilvl w:val="0"/>
          <w:numId w:val="22"/>
        </w:numPr>
        <w:shd w:val="clear" w:color="auto" w:fill="FFFFFF"/>
        <w:spacing w:after="0"/>
        <w:ind w:left="0"/>
        <w:jc w:val="both"/>
        <w:rPr>
          <w:rFonts w:ascii="Times New Roman" w:eastAsia="Times New Roman" w:hAnsi="Times New Roman" w:cs="Times New Roman"/>
          <w:sz w:val="28"/>
          <w:szCs w:val="28"/>
        </w:rPr>
      </w:pPr>
      <w:r w:rsidRPr="001A330D">
        <w:rPr>
          <w:rFonts w:ascii="Times New Roman" w:eastAsia="Times New Roman" w:hAnsi="Times New Roman" w:cs="Times New Roman"/>
          <w:sz w:val="28"/>
          <w:szCs w:val="28"/>
        </w:rPr>
        <w:t>отсутствие получения</w:t>
      </w:r>
      <w:r w:rsidR="00D6220D" w:rsidRPr="001A330D">
        <w:rPr>
          <w:rFonts w:ascii="Times New Roman" w:eastAsia="Times New Roman" w:hAnsi="Times New Roman" w:cs="Times New Roman"/>
          <w:sz w:val="28"/>
          <w:szCs w:val="28"/>
        </w:rPr>
        <w:t xml:space="preserve"> </w:t>
      </w:r>
      <w:r w:rsidRPr="001A330D">
        <w:rPr>
          <w:rFonts w:ascii="Times New Roman" w:eastAsia="Times New Roman" w:hAnsi="Times New Roman" w:cs="Times New Roman"/>
          <w:sz w:val="28"/>
          <w:szCs w:val="28"/>
        </w:rPr>
        <w:t>адекватного образования.</w:t>
      </w:r>
    </w:p>
    <w:p w:rsidR="006345EC" w:rsidRDefault="006345EC" w:rsidP="005B68B2">
      <w:pPr>
        <w:shd w:val="clear" w:color="auto" w:fill="FFFFFF"/>
        <w:spacing w:after="0"/>
        <w:jc w:val="both"/>
        <w:rPr>
          <w:rFonts w:ascii="Times New Roman" w:eastAsia="Times New Roman" w:hAnsi="Times New Roman" w:cs="Times New Roman"/>
          <w:b/>
          <w:bCs/>
          <w:sz w:val="28"/>
          <w:szCs w:val="28"/>
        </w:rPr>
      </w:pPr>
    </w:p>
    <w:p w:rsidR="005750AE" w:rsidRPr="001A330D" w:rsidRDefault="005750AE" w:rsidP="005B68B2">
      <w:pPr>
        <w:shd w:val="clear" w:color="auto" w:fill="FFFFFF"/>
        <w:spacing w:after="0"/>
        <w:jc w:val="both"/>
        <w:rPr>
          <w:rFonts w:ascii="Times New Roman" w:eastAsia="Times New Roman" w:hAnsi="Times New Roman" w:cs="Times New Roman"/>
          <w:sz w:val="28"/>
          <w:szCs w:val="28"/>
        </w:rPr>
      </w:pPr>
      <w:proofErr w:type="gramStart"/>
      <w:r w:rsidRPr="001A330D">
        <w:rPr>
          <w:rFonts w:ascii="Times New Roman" w:eastAsia="Times New Roman" w:hAnsi="Times New Roman" w:cs="Times New Roman"/>
          <w:b/>
          <w:bCs/>
          <w:sz w:val="28"/>
          <w:szCs w:val="28"/>
        </w:rPr>
        <w:t>Признаки пренебрежения основными нуждами ребенка:</w:t>
      </w:r>
      <w:r w:rsidR="00D6220D" w:rsidRPr="001A330D">
        <w:rPr>
          <w:rFonts w:ascii="Times New Roman" w:eastAsia="Times New Roman" w:hAnsi="Times New Roman" w:cs="Times New Roman"/>
          <w:b/>
          <w:bCs/>
          <w:sz w:val="28"/>
          <w:szCs w:val="28"/>
        </w:rPr>
        <w:t xml:space="preserve"> </w:t>
      </w:r>
      <w:r w:rsidRPr="001A330D">
        <w:rPr>
          <w:rFonts w:ascii="Times New Roman" w:eastAsia="Times New Roman" w:hAnsi="Times New Roman" w:cs="Times New Roman"/>
          <w:sz w:val="28"/>
          <w:szCs w:val="28"/>
        </w:rPr>
        <w:t xml:space="preserve">недостаточный возрасту вес и рост; санитарно-гигиеническая запущенность; попрошайничество; воровство пищи; непосещение школы, плохая успеваемость; повышенная утомляемость, апатичность; задержка в развитии: моторного, речевого, интеллектуального, социального, </w:t>
      </w:r>
      <w:r w:rsidRPr="001A330D">
        <w:rPr>
          <w:rFonts w:ascii="Times New Roman" w:eastAsia="Times New Roman" w:hAnsi="Times New Roman" w:cs="Times New Roman"/>
          <w:sz w:val="28"/>
          <w:szCs w:val="28"/>
        </w:rPr>
        <w:lastRenderedPageBreak/>
        <w:t>поведенческого компонентов; беспокойство, сниженный эмоциональный фон, слезливость, молчаливость, склонность к одиночеству.</w:t>
      </w:r>
      <w:proofErr w:type="gramEnd"/>
    </w:p>
    <w:p w:rsidR="005750AE" w:rsidRPr="001A330D" w:rsidRDefault="00C551C9" w:rsidP="005B68B2">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750AE" w:rsidRPr="001A330D">
        <w:rPr>
          <w:rFonts w:ascii="Times New Roman" w:eastAsia="Times New Roman" w:hAnsi="Times New Roman" w:cs="Times New Roman"/>
          <w:sz w:val="28"/>
          <w:szCs w:val="28"/>
        </w:rPr>
        <w:t xml:space="preserve">Наиболее часто пренебрежение основными нуждами ребенка наблюдается в семьях, ведущих асоциальный образ жизни (пьянство или наркомания родителей). Нередко в таких </w:t>
      </w:r>
      <w:proofErr w:type="spellStart"/>
      <w:r w:rsidR="005750AE" w:rsidRPr="001A330D">
        <w:rPr>
          <w:rFonts w:ascii="Times New Roman" w:eastAsia="Times New Roman" w:hAnsi="Times New Roman" w:cs="Times New Roman"/>
          <w:sz w:val="28"/>
          <w:szCs w:val="28"/>
        </w:rPr>
        <w:t>дисфункциональных</w:t>
      </w:r>
      <w:proofErr w:type="spellEnd"/>
      <w:r w:rsidR="005750AE" w:rsidRPr="001A330D">
        <w:rPr>
          <w:rFonts w:ascii="Times New Roman" w:eastAsia="Times New Roman" w:hAnsi="Times New Roman" w:cs="Times New Roman"/>
          <w:sz w:val="28"/>
          <w:szCs w:val="28"/>
        </w:rPr>
        <w:t xml:space="preserve"> семьях роль родителей по отношению к маленьким членам семьи берут на себя дети постарше.</w:t>
      </w:r>
    </w:p>
    <w:p w:rsidR="005750AE" w:rsidRPr="001A330D" w:rsidRDefault="00C551C9" w:rsidP="005B68B2">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750AE" w:rsidRPr="001A330D">
        <w:rPr>
          <w:rFonts w:ascii="Times New Roman" w:eastAsia="Times New Roman" w:hAnsi="Times New Roman" w:cs="Times New Roman"/>
          <w:sz w:val="28"/>
          <w:szCs w:val="28"/>
        </w:rPr>
        <w:t>Игнорирование безопасного окружения ребенка может оказаться смертельным для него. По данным Министерства здравоохранения России, 70% несчастных случаев, травм и отравлений детей в возрасте от 0 до 14 лет происходит из-за недосмотра и из-за невнимательности родителей или других близких людей.</w:t>
      </w:r>
    </w:p>
    <w:p w:rsidR="005750AE" w:rsidRPr="001A330D" w:rsidRDefault="00C551C9" w:rsidP="005B68B2">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750AE" w:rsidRPr="001A330D">
        <w:rPr>
          <w:rFonts w:ascii="Times New Roman" w:eastAsia="Times New Roman" w:hAnsi="Times New Roman" w:cs="Times New Roman"/>
          <w:sz w:val="28"/>
          <w:szCs w:val="28"/>
        </w:rPr>
        <w:t>Пренебрежение основными потребностями ребенка приводит к тому, что детство из периода радостного, беззаботного, полного любви и внимания со стороны взрослых, превращается в безрадостное существование, когда ребенок страдает от холода, недоедания, болезней. Пренебрежение основными нуждами ребенка часто сочетается с физическим и психическим насилием. Дети, лишенные любви и заботы родителей, готовы полюбить и довериться любому взрослому, который проявит к ним хоть немного внимания. Поэтому они имеют высокий риск оказаться объектом сексуального посягательства со стороны педофилов, которые могут завоевать их привязанность, делая небольшие подарки.</w:t>
      </w:r>
    </w:p>
    <w:p w:rsidR="005750AE" w:rsidRPr="001A330D" w:rsidRDefault="005750AE" w:rsidP="005B68B2">
      <w:pPr>
        <w:shd w:val="clear" w:color="auto" w:fill="FFFFFF"/>
        <w:spacing w:after="0"/>
        <w:jc w:val="center"/>
        <w:rPr>
          <w:rFonts w:ascii="Times New Roman" w:hAnsi="Times New Roman" w:cs="Times New Roman"/>
          <w:sz w:val="28"/>
          <w:szCs w:val="28"/>
        </w:rPr>
      </w:pPr>
    </w:p>
    <w:p w:rsidR="005750AE" w:rsidRPr="00A41616" w:rsidRDefault="005750AE" w:rsidP="005B68B2">
      <w:pPr>
        <w:pStyle w:val="a6"/>
        <w:numPr>
          <w:ilvl w:val="0"/>
          <w:numId w:val="25"/>
        </w:numPr>
        <w:shd w:val="clear" w:color="auto" w:fill="FFFFFF"/>
        <w:spacing w:before="0" w:beforeAutospacing="0" w:after="0" w:afterAutospacing="0" w:line="276" w:lineRule="auto"/>
        <w:rPr>
          <w:sz w:val="28"/>
          <w:szCs w:val="28"/>
        </w:rPr>
      </w:pPr>
      <w:r w:rsidRPr="00A41616">
        <w:rPr>
          <w:rStyle w:val="a5"/>
          <w:sz w:val="28"/>
          <w:szCs w:val="28"/>
        </w:rPr>
        <w:t>Признаки жестокого обращения с детьми</w:t>
      </w:r>
    </w:p>
    <w:p w:rsidR="005750AE" w:rsidRPr="001A330D" w:rsidRDefault="005750AE" w:rsidP="005B68B2">
      <w:pPr>
        <w:pStyle w:val="a4"/>
        <w:shd w:val="clear" w:color="auto" w:fill="FFFFFF"/>
        <w:spacing w:before="0" w:beforeAutospacing="0" w:after="0" w:afterAutospacing="0" w:line="276" w:lineRule="auto"/>
        <w:rPr>
          <w:sz w:val="28"/>
          <w:szCs w:val="28"/>
        </w:rPr>
      </w:pPr>
      <w:r w:rsidRPr="001A330D">
        <w:rPr>
          <w:sz w:val="28"/>
          <w:szCs w:val="28"/>
        </w:rPr>
        <w:t> </w:t>
      </w:r>
    </w:p>
    <w:p w:rsidR="005750AE" w:rsidRPr="001A330D" w:rsidRDefault="005750AE" w:rsidP="005B68B2">
      <w:pPr>
        <w:pStyle w:val="msolistparagraphbullet1gif"/>
        <w:shd w:val="clear" w:color="auto" w:fill="FFFFFF"/>
        <w:spacing w:before="0" w:beforeAutospacing="0" w:after="0" w:afterAutospacing="0" w:line="276" w:lineRule="auto"/>
        <w:jc w:val="both"/>
        <w:rPr>
          <w:sz w:val="28"/>
          <w:szCs w:val="28"/>
        </w:rPr>
      </w:pPr>
      <w:r w:rsidRPr="001A330D">
        <w:rPr>
          <w:sz w:val="28"/>
          <w:szCs w:val="28"/>
        </w:rPr>
        <w:t>Можно выделить несколько явных признаков жестокого обращения с детьми, при наличии которых необходимо незамедлительно проинформировать правоохранительные органы:</w:t>
      </w:r>
    </w:p>
    <w:p w:rsidR="005750AE" w:rsidRPr="001A330D" w:rsidRDefault="005750AE" w:rsidP="00444875">
      <w:pPr>
        <w:numPr>
          <w:ilvl w:val="0"/>
          <w:numId w:val="1"/>
        </w:numPr>
        <w:shd w:val="clear" w:color="auto" w:fill="FFFFFF"/>
        <w:spacing w:after="0"/>
        <w:ind w:left="0"/>
        <w:jc w:val="both"/>
        <w:rPr>
          <w:rFonts w:ascii="Times New Roman" w:hAnsi="Times New Roman" w:cs="Times New Roman"/>
          <w:sz w:val="28"/>
          <w:szCs w:val="28"/>
        </w:rPr>
      </w:pPr>
      <w:r w:rsidRPr="001A330D">
        <w:rPr>
          <w:rFonts w:ascii="Times New Roman" w:hAnsi="Times New Roman" w:cs="Times New Roman"/>
          <w:sz w:val="28"/>
          <w:szCs w:val="28"/>
        </w:rPr>
        <w:t>следы побоев, истязаний, другого физического воздействия</w:t>
      </w:r>
      <w:r w:rsidRPr="001A330D">
        <w:rPr>
          <w:rStyle w:val="apple-converted-space"/>
          <w:rFonts w:ascii="Times New Roman" w:hAnsi="Times New Roman" w:cs="Times New Roman"/>
          <w:sz w:val="28"/>
          <w:szCs w:val="28"/>
        </w:rPr>
        <w:t> </w:t>
      </w:r>
      <w:r w:rsidRPr="001A330D">
        <w:rPr>
          <w:rFonts w:ascii="Times New Roman" w:hAnsi="Times New Roman" w:cs="Times New Roman"/>
          <w:sz w:val="28"/>
          <w:szCs w:val="28"/>
        </w:rPr>
        <w:t>(за совершение таких действий установлена уголовная ответственность, предусмотренная статьями главы 16) следы сексуального насилия (ответственность за эти действия предусмотрена главой 18 Уголовного кодекса РФ «Преступления против половой неприкосновенности и половой свободы личности»);</w:t>
      </w:r>
    </w:p>
    <w:p w:rsidR="005750AE" w:rsidRPr="001A330D" w:rsidRDefault="005750AE" w:rsidP="00444875">
      <w:pPr>
        <w:numPr>
          <w:ilvl w:val="0"/>
          <w:numId w:val="2"/>
        </w:numPr>
        <w:shd w:val="clear" w:color="auto" w:fill="FFFFFF"/>
        <w:spacing w:after="0"/>
        <w:ind w:left="0"/>
        <w:jc w:val="both"/>
        <w:rPr>
          <w:rFonts w:ascii="Times New Roman" w:hAnsi="Times New Roman" w:cs="Times New Roman"/>
          <w:sz w:val="28"/>
          <w:szCs w:val="28"/>
        </w:rPr>
      </w:pPr>
      <w:r w:rsidRPr="001A330D">
        <w:rPr>
          <w:rFonts w:ascii="Times New Roman" w:hAnsi="Times New Roman" w:cs="Times New Roman"/>
          <w:sz w:val="28"/>
          <w:szCs w:val="28"/>
        </w:rPr>
        <w:t>запущенное состояние детей</w:t>
      </w:r>
      <w:r w:rsidRPr="001A330D">
        <w:rPr>
          <w:rStyle w:val="apple-converted-space"/>
          <w:rFonts w:ascii="Times New Roman" w:hAnsi="Times New Roman" w:cs="Times New Roman"/>
          <w:sz w:val="28"/>
          <w:szCs w:val="28"/>
        </w:rPr>
        <w:t> </w:t>
      </w:r>
      <w:r w:rsidRPr="001A330D">
        <w:rPr>
          <w:rFonts w:ascii="Times New Roman" w:hAnsi="Times New Roman" w:cs="Times New Roman"/>
          <w:sz w:val="28"/>
          <w:szCs w:val="28"/>
        </w:rPr>
        <w:t>(педикулез, дистрофия и т.д.);</w:t>
      </w:r>
    </w:p>
    <w:p w:rsidR="005750AE" w:rsidRPr="001A330D" w:rsidRDefault="005750AE" w:rsidP="00444875">
      <w:pPr>
        <w:numPr>
          <w:ilvl w:val="0"/>
          <w:numId w:val="3"/>
        </w:numPr>
        <w:shd w:val="clear" w:color="auto" w:fill="FFFFFF"/>
        <w:spacing w:after="0"/>
        <w:ind w:left="0"/>
        <w:jc w:val="both"/>
        <w:rPr>
          <w:rFonts w:ascii="Times New Roman" w:hAnsi="Times New Roman" w:cs="Times New Roman"/>
          <w:sz w:val="28"/>
          <w:szCs w:val="28"/>
        </w:rPr>
      </w:pPr>
      <w:r w:rsidRPr="001A330D">
        <w:rPr>
          <w:rFonts w:ascii="Times New Roman" w:hAnsi="Times New Roman" w:cs="Times New Roman"/>
          <w:sz w:val="28"/>
          <w:szCs w:val="28"/>
        </w:rPr>
        <w:t xml:space="preserve">отсутствие нормальных условий существования ребенка: антисанитарное состояние жилья, несоблюдение элементарных правил гигиены, отсутствие в доме спальных мест, постельных принадлежностей, одежды, пищи и иных предметов, соответствующих возрастным потребностям детей и </w:t>
      </w:r>
      <w:r w:rsidRPr="001A330D">
        <w:rPr>
          <w:rFonts w:ascii="Times New Roman" w:hAnsi="Times New Roman" w:cs="Times New Roman"/>
          <w:sz w:val="28"/>
          <w:szCs w:val="28"/>
        </w:rPr>
        <w:lastRenderedPageBreak/>
        <w:t>необходимых для ухода за ними (см. ст. 156 УК РФ «Неисполнение обязанностей по воспитанию несовершеннолетнего»);</w:t>
      </w:r>
    </w:p>
    <w:p w:rsidR="005750AE" w:rsidRPr="001A330D" w:rsidRDefault="005750AE" w:rsidP="00444875">
      <w:pPr>
        <w:numPr>
          <w:ilvl w:val="0"/>
          <w:numId w:val="4"/>
        </w:numPr>
        <w:shd w:val="clear" w:color="auto" w:fill="FFFFFF"/>
        <w:spacing w:after="0"/>
        <w:ind w:left="0"/>
        <w:jc w:val="both"/>
        <w:rPr>
          <w:rFonts w:ascii="Times New Roman" w:hAnsi="Times New Roman" w:cs="Times New Roman"/>
          <w:sz w:val="28"/>
          <w:szCs w:val="28"/>
        </w:rPr>
      </w:pPr>
      <w:r w:rsidRPr="001A330D">
        <w:rPr>
          <w:rFonts w:ascii="Times New Roman" w:hAnsi="Times New Roman" w:cs="Times New Roman"/>
          <w:sz w:val="28"/>
          <w:szCs w:val="28"/>
        </w:rPr>
        <w:t>систематическое пьянство родителей, драки в присутствии ребенка, лишение его сна, ребенка выгоняют из дома и др.</w:t>
      </w:r>
    </w:p>
    <w:p w:rsidR="005750AE" w:rsidRPr="001A330D" w:rsidRDefault="005750AE" w:rsidP="00444875">
      <w:pPr>
        <w:pStyle w:val="a4"/>
        <w:shd w:val="clear" w:color="auto" w:fill="FFFFFF"/>
        <w:spacing w:before="0" w:beforeAutospacing="0" w:after="0" w:afterAutospacing="0" w:line="276" w:lineRule="auto"/>
        <w:rPr>
          <w:sz w:val="28"/>
          <w:szCs w:val="28"/>
        </w:rPr>
      </w:pPr>
    </w:p>
    <w:p w:rsidR="005750AE" w:rsidRPr="001A330D" w:rsidRDefault="00C551C9" w:rsidP="00444875">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750AE" w:rsidRPr="001A330D">
        <w:rPr>
          <w:rFonts w:ascii="Times New Roman" w:hAnsi="Times New Roman" w:cs="Times New Roman"/>
          <w:sz w:val="28"/>
          <w:szCs w:val="28"/>
        </w:rPr>
        <w:t>Если сотрудникам образовательного учреждения становится известен хотя бы один из перечисленных признаков, им следует направить служебную записку руководителю образовательного учреждения о выявленном случае жестокого обращения с ребенком. Руководитель образовательного учреждения немедленно сообщает об этом по телефону (а затем в течение одного дня направляет письменную информацию) в органы опеки и попечительства для проведения обследования условий жизни и воспитания ребенка.</w:t>
      </w:r>
    </w:p>
    <w:p w:rsidR="005750AE" w:rsidRPr="001A330D" w:rsidRDefault="005750AE" w:rsidP="00444875">
      <w:pPr>
        <w:pStyle w:val="a4"/>
        <w:shd w:val="clear" w:color="auto" w:fill="FFFFFF"/>
        <w:spacing w:before="0" w:beforeAutospacing="0" w:after="0" w:afterAutospacing="0" w:line="276" w:lineRule="auto"/>
        <w:rPr>
          <w:sz w:val="28"/>
          <w:szCs w:val="28"/>
        </w:rPr>
      </w:pPr>
      <w:r w:rsidRPr="001A330D">
        <w:rPr>
          <w:sz w:val="28"/>
          <w:szCs w:val="28"/>
        </w:rPr>
        <w:t> </w:t>
      </w:r>
    </w:p>
    <w:p w:rsidR="005750AE" w:rsidRPr="001A330D" w:rsidRDefault="00C551C9" w:rsidP="00444875">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750AE" w:rsidRPr="001A330D">
        <w:rPr>
          <w:rFonts w:ascii="Times New Roman" w:hAnsi="Times New Roman" w:cs="Times New Roman"/>
          <w:sz w:val="28"/>
          <w:szCs w:val="28"/>
        </w:rPr>
        <w:t>Специалист по охране прав детства совместно со специалистом образовательного учреждения, сотрудником органов внутренних дел (при необходимости) незамедлительно проводят обследование условий жизни и воспитания ребенка, по результатам которого составляется акт обследования.</w:t>
      </w:r>
    </w:p>
    <w:p w:rsidR="005750AE" w:rsidRPr="001A330D" w:rsidRDefault="005750AE" w:rsidP="00444875">
      <w:pPr>
        <w:pStyle w:val="a4"/>
        <w:shd w:val="clear" w:color="auto" w:fill="FFFFFF"/>
        <w:spacing w:before="0" w:beforeAutospacing="0" w:after="0" w:afterAutospacing="0" w:line="276" w:lineRule="auto"/>
        <w:rPr>
          <w:sz w:val="28"/>
          <w:szCs w:val="28"/>
        </w:rPr>
      </w:pPr>
      <w:r w:rsidRPr="001A330D">
        <w:rPr>
          <w:sz w:val="28"/>
          <w:szCs w:val="28"/>
        </w:rPr>
        <w:t> </w:t>
      </w:r>
    </w:p>
    <w:p w:rsidR="005750AE" w:rsidRPr="001A330D" w:rsidRDefault="00C551C9" w:rsidP="00444875">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750AE" w:rsidRPr="001A330D">
        <w:rPr>
          <w:rFonts w:ascii="Times New Roman" w:hAnsi="Times New Roman" w:cs="Times New Roman"/>
          <w:sz w:val="28"/>
          <w:szCs w:val="28"/>
        </w:rPr>
        <w:t>По итогам проведенных мероприятий руководитель образовательного учреждения направляет в правоохранительные органы информацию о происшедшем, зафиксировав номер исходящего сообщения, приложив акт обследования условий жизни и воспитания ребенка, оставив копии сообщений и прилагаемых материалов в документах по делопроизводству. Соответствующая информация может быть направлена в органы внутренних дел либо в органы прокуратуры. Здесь не стоит бояться ошибиться — в любом случае заявление будет передано по подведомственности, и на него правоохранительные органы должны отреагировать в обязательном порядке.</w:t>
      </w:r>
    </w:p>
    <w:p w:rsidR="005750AE" w:rsidRPr="001A330D" w:rsidRDefault="005750AE" w:rsidP="00444875">
      <w:pPr>
        <w:pStyle w:val="a4"/>
        <w:shd w:val="clear" w:color="auto" w:fill="FFFFFF"/>
        <w:spacing w:before="0" w:beforeAutospacing="0" w:after="0" w:afterAutospacing="0" w:line="276" w:lineRule="auto"/>
        <w:rPr>
          <w:sz w:val="28"/>
          <w:szCs w:val="28"/>
        </w:rPr>
      </w:pPr>
      <w:r w:rsidRPr="001A330D">
        <w:rPr>
          <w:sz w:val="28"/>
          <w:szCs w:val="28"/>
        </w:rPr>
        <w:t> </w:t>
      </w:r>
    </w:p>
    <w:p w:rsidR="005750AE" w:rsidRPr="001A330D" w:rsidRDefault="00C551C9" w:rsidP="00444875">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750AE" w:rsidRPr="001A330D">
        <w:rPr>
          <w:rFonts w:ascii="Times New Roman" w:hAnsi="Times New Roman" w:cs="Times New Roman"/>
          <w:sz w:val="28"/>
          <w:szCs w:val="28"/>
        </w:rPr>
        <w:t>Руководитель образовательного учреждения направляет информацию о выявлении признаков жестокого обращения с ребенком в комиссию по делам несовершеннолетних, зафиксировав номер исходящего сообщения, оставив копии сообщений и прилагаемых материалов в документах по делопроизводству.</w:t>
      </w:r>
    </w:p>
    <w:p w:rsidR="001A330D" w:rsidRDefault="005750AE" w:rsidP="00444875">
      <w:pPr>
        <w:shd w:val="clear" w:color="auto" w:fill="FFFFFF"/>
        <w:spacing w:after="0"/>
        <w:jc w:val="both"/>
        <w:rPr>
          <w:rFonts w:ascii="Times New Roman" w:hAnsi="Times New Roman" w:cs="Times New Roman"/>
          <w:sz w:val="28"/>
          <w:szCs w:val="28"/>
        </w:rPr>
      </w:pPr>
      <w:r w:rsidRPr="001A330D">
        <w:rPr>
          <w:rFonts w:ascii="Times New Roman" w:hAnsi="Times New Roman" w:cs="Times New Roman"/>
          <w:sz w:val="28"/>
          <w:szCs w:val="28"/>
        </w:rPr>
        <w:t>  </w:t>
      </w:r>
    </w:p>
    <w:p w:rsidR="00C551C9" w:rsidRDefault="00C551C9" w:rsidP="00444875">
      <w:pPr>
        <w:shd w:val="clear" w:color="auto" w:fill="FFFFFF"/>
        <w:spacing w:after="0"/>
        <w:jc w:val="both"/>
        <w:rPr>
          <w:rFonts w:ascii="Times New Roman" w:hAnsi="Times New Roman" w:cs="Times New Roman"/>
          <w:sz w:val="28"/>
          <w:szCs w:val="28"/>
        </w:rPr>
      </w:pPr>
    </w:p>
    <w:p w:rsidR="00C551C9" w:rsidRPr="001A330D" w:rsidRDefault="00C551C9" w:rsidP="00444875">
      <w:pPr>
        <w:shd w:val="clear" w:color="auto" w:fill="FFFFFF"/>
        <w:spacing w:after="0"/>
        <w:jc w:val="both"/>
        <w:rPr>
          <w:rFonts w:ascii="Times New Roman" w:hAnsi="Times New Roman" w:cs="Times New Roman"/>
          <w:sz w:val="28"/>
          <w:szCs w:val="28"/>
        </w:rPr>
      </w:pPr>
    </w:p>
    <w:p w:rsidR="005750AE" w:rsidRPr="001A330D" w:rsidRDefault="005750AE" w:rsidP="00444875">
      <w:pPr>
        <w:pStyle w:val="a6"/>
        <w:numPr>
          <w:ilvl w:val="0"/>
          <w:numId w:val="25"/>
        </w:numPr>
        <w:shd w:val="clear" w:color="auto" w:fill="FFFFFF"/>
        <w:spacing w:before="0" w:beforeAutospacing="0" w:after="0" w:afterAutospacing="0" w:line="276" w:lineRule="auto"/>
        <w:rPr>
          <w:sz w:val="28"/>
          <w:szCs w:val="28"/>
        </w:rPr>
      </w:pPr>
      <w:r w:rsidRPr="001A330D">
        <w:rPr>
          <w:rStyle w:val="a5"/>
          <w:sz w:val="28"/>
          <w:szCs w:val="28"/>
        </w:rPr>
        <w:lastRenderedPageBreak/>
        <w:t>Ответственность за жестокое обращение с детьми</w:t>
      </w:r>
    </w:p>
    <w:p w:rsidR="005750AE" w:rsidRPr="001A330D" w:rsidRDefault="005750AE" w:rsidP="00444875">
      <w:pPr>
        <w:pStyle w:val="a4"/>
        <w:shd w:val="clear" w:color="auto" w:fill="FFFFFF"/>
        <w:spacing w:before="0" w:beforeAutospacing="0" w:after="0" w:afterAutospacing="0" w:line="276" w:lineRule="auto"/>
        <w:rPr>
          <w:sz w:val="28"/>
          <w:szCs w:val="28"/>
        </w:rPr>
      </w:pPr>
      <w:r w:rsidRPr="001A330D">
        <w:rPr>
          <w:sz w:val="28"/>
          <w:szCs w:val="28"/>
        </w:rPr>
        <w:t> </w:t>
      </w:r>
    </w:p>
    <w:p w:rsidR="005750AE" w:rsidRPr="001A330D" w:rsidRDefault="00C551C9" w:rsidP="00444875">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750AE" w:rsidRPr="001A330D">
        <w:rPr>
          <w:rFonts w:ascii="Times New Roman" w:hAnsi="Times New Roman" w:cs="Times New Roman"/>
          <w:sz w:val="28"/>
          <w:szCs w:val="28"/>
        </w:rPr>
        <w:t>Российским законодательством установлено несколько видов ответственности лиц, допускающих жестокое обращение с ребенком.</w:t>
      </w:r>
    </w:p>
    <w:p w:rsidR="005750AE" w:rsidRPr="001A330D" w:rsidRDefault="005750AE" w:rsidP="00C551C9">
      <w:pPr>
        <w:pStyle w:val="a4"/>
        <w:shd w:val="clear" w:color="auto" w:fill="FFFFFF"/>
        <w:spacing w:before="0" w:beforeAutospacing="0" w:after="0" w:afterAutospacing="0" w:line="276" w:lineRule="auto"/>
        <w:jc w:val="both"/>
        <w:rPr>
          <w:sz w:val="28"/>
          <w:szCs w:val="28"/>
        </w:rPr>
      </w:pPr>
      <w:r w:rsidRPr="001A330D">
        <w:rPr>
          <w:sz w:val="28"/>
          <w:szCs w:val="28"/>
        </w:rPr>
        <w:t> </w:t>
      </w:r>
      <w:hyperlink r:id="rId13" w:history="1">
        <w:r w:rsidRPr="001A330D">
          <w:rPr>
            <w:rStyle w:val="a3"/>
            <w:b/>
            <w:bCs/>
            <w:color w:val="auto"/>
            <w:sz w:val="28"/>
            <w:szCs w:val="28"/>
          </w:rPr>
          <w:t>Административная ответственность</w:t>
        </w:r>
      </w:hyperlink>
      <w:r w:rsidRPr="001A330D">
        <w:rPr>
          <w:sz w:val="28"/>
          <w:szCs w:val="28"/>
        </w:rPr>
        <w:t>. Кодексом РФ об административных правонарушениях предусмотрена ответственность за неисполнение или ненадлежащее исполнение обязанностей по содержанию, воспитанию, обучению, защите прав и интересов несовершеннолетних — в виде предупреждения или наложения административного штрафа в размере от ста до пятисот рублей (ст. 5.35 КоАП РФ)</w:t>
      </w:r>
      <w:r w:rsidR="00C551C9">
        <w:rPr>
          <w:sz w:val="28"/>
          <w:szCs w:val="28"/>
        </w:rPr>
        <w:t>:</w:t>
      </w:r>
    </w:p>
    <w:p w:rsidR="005F75EA" w:rsidRPr="001A330D" w:rsidRDefault="005750AE" w:rsidP="00444875">
      <w:pPr>
        <w:pStyle w:val="a4"/>
        <w:shd w:val="clear" w:color="auto" w:fill="FFFFFF"/>
        <w:spacing w:before="0" w:beforeAutospacing="0" w:after="0" w:afterAutospacing="0" w:line="276" w:lineRule="auto"/>
        <w:rPr>
          <w:sz w:val="28"/>
          <w:szCs w:val="28"/>
        </w:rPr>
      </w:pPr>
      <w:r w:rsidRPr="001A330D">
        <w:rPr>
          <w:sz w:val="28"/>
          <w:szCs w:val="28"/>
        </w:rPr>
        <w:t> </w:t>
      </w:r>
      <w:r w:rsidR="005F75EA" w:rsidRPr="001A330D">
        <w:rPr>
          <w:sz w:val="28"/>
          <w:szCs w:val="28"/>
        </w:rPr>
        <w:t>ст. 63–64 Семейного кодекса РФ;</w:t>
      </w:r>
    </w:p>
    <w:p w:rsidR="005750AE" w:rsidRPr="001A330D" w:rsidRDefault="005F75EA" w:rsidP="00444875">
      <w:pPr>
        <w:pStyle w:val="a4"/>
        <w:shd w:val="clear" w:color="auto" w:fill="FFFFFF"/>
        <w:spacing w:before="0" w:beforeAutospacing="0" w:after="0" w:afterAutospacing="0" w:line="276" w:lineRule="auto"/>
        <w:rPr>
          <w:sz w:val="28"/>
          <w:szCs w:val="28"/>
        </w:rPr>
      </w:pPr>
      <w:r w:rsidRPr="001A330D">
        <w:rPr>
          <w:sz w:val="28"/>
          <w:szCs w:val="28"/>
        </w:rPr>
        <w:t xml:space="preserve">ст. 18 и 52 Закона РФ от 10.07.1992 № 3266-1 </w:t>
      </w:r>
      <w:r w:rsidR="00A41616">
        <w:rPr>
          <w:sz w:val="28"/>
          <w:szCs w:val="28"/>
        </w:rPr>
        <w:t>«</w:t>
      </w:r>
      <w:r w:rsidRPr="001A330D">
        <w:rPr>
          <w:sz w:val="28"/>
          <w:szCs w:val="28"/>
        </w:rPr>
        <w:t>Об образовании</w:t>
      </w:r>
      <w:r w:rsidR="00A41616">
        <w:rPr>
          <w:sz w:val="28"/>
          <w:szCs w:val="28"/>
        </w:rPr>
        <w:t>»</w:t>
      </w:r>
    </w:p>
    <w:p w:rsidR="005750AE" w:rsidRPr="001A330D" w:rsidRDefault="00746CF1" w:rsidP="00444875">
      <w:pPr>
        <w:shd w:val="clear" w:color="auto" w:fill="FFFFFF"/>
        <w:spacing w:after="0"/>
        <w:jc w:val="both"/>
        <w:rPr>
          <w:rFonts w:ascii="Times New Roman" w:hAnsi="Times New Roman" w:cs="Times New Roman"/>
          <w:sz w:val="28"/>
          <w:szCs w:val="28"/>
        </w:rPr>
      </w:pPr>
      <w:hyperlink r:id="rId14" w:history="1">
        <w:r w:rsidR="005750AE" w:rsidRPr="001A330D">
          <w:rPr>
            <w:rStyle w:val="a3"/>
            <w:rFonts w:ascii="Times New Roman" w:hAnsi="Times New Roman" w:cs="Times New Roman"/>
            <w:b/>
            <w:bCs/>
            <w:color w:val="auto"/>
            <w:sz w:val="28"/>
            <w:szCs w:val="28"/>
          </w:rPr>
          <w:t>Уголовная ответственность</w:t>
        </w:r>
      </w:hyperlink>
      <w:r w:rsidR="005750AE" w:rsidRPr="001A330D">
        <w:rPr>
          <w:rFonts w:ascii="Times New Roman" w:hAnsi="Times New Roman" w:cs="Times New Roman"/>
          <w:sz w:val="28"/>
          <w:szCs w:val="28"/>
        </w:rPr>
        <w:t>. Российское уголовное законодательство предусматривает ответственность за все виды физического и сексуального насилия над детьми, а также по ряду статей — за психическое насилие и за пренебрежение основными потребностями детей, отсутствие заботы о них.</w:t>
      </w:r>
    </w:p>
    <w:p w:rsidR="005F75EA" w:rsidRPr="001A330D" w:rsidRDefault="005750AE" w:rsidP="00444875">
      <w:pPr>
        <w:shd w:val="clear" w:color="auto" w:fill="FFFFFF"/>
        <w:spacing w:after="0"/>
        <w:jc w:val="both"/>
        <w:rPr>
          <w:rFonts w:ascii="Times New Roman" w:eastAsia="Times New Roman" w:hAnsi="Times New Roman" w:cs="Times New Roman"/>
          <w:sz w:val="28"/>
          <w:szCs w:val="28"/>
        </w:rPr>
      </w:pPr>
      <w:r w:rsidRPr="001A330D">
        <w:rPr>
          <w:rFonts w:ascii="Times New Roman" w:hAnsi="Times New Roman" w:cs="Times New Roman"/>
          <w:sz w:val="28"/>
          <w:szCs w:val="28"/>
        </w:rPr>
        <w:t> </w:t>
      </w:r>
      <w:r w:rsidR="005F75EA" w:rsidRPr="001A330D">
        <w:rPr>
          <w:rFonts w:ascii="Times New Roman" w:eastAsia="Times New Roman" w:hAnsi="Times New Roman" w:cs="Times New Roman"/>
          <w:sz w:val="28"/>
          <w:szCs w:val="28"/>
        </w:rPr>
        <w:t>Примеры:</w:t>
      </w:r>
    </w:p>
    <w:p w:rsidR="005F75EA" w:rsidRPr="001A330D" w:rsidRDefault="005F75EA" w:rsidP="00444875">
      <w:pPr>
        <w:shd w:val="clear" w:color="auto" w:fill="FFFFFF"/>
        <w:spacing w:after="0"/>
        <w:jc w:val="both"/>
        <w:rPr>
          <w:rFonts w:ascii="Times New Roman" w:eastAsia="Times New Roman" w:hAnsi="Times New Roman" w:cs="Times New Roman"/>
          <w:sz w:val="28"/>
          <w:szCs w:val="28"/>
        </w:rPr>
      </w:pPr>
      <w:r w:rsidRPr="001A330D">
        <w:rPr>
          <w:rFonts w:ascii="Times New Roman" w:eastAsia="Times New Roman" w:hAnsi="Times New Roman" w:cs="Times New Roman"/>
          <w:sz w:val="28"/>
          <w:szCs w:val="28"/>
        </w:rPr>
        <w:t>ст. 111 (умышленное причинение тяжкого вреда здоровью); </w:t>
      </w:r>
    </w:p>
    <w:p w:rsidR="005F75EA" w:rsidRPr="001A330D" w:rsidRDefault="005F75EA" w:rsidP="00444875">
      <w:pPr>
        <w:shd w:val="clear" w:color="auto" w:fill="FFFFFF"/>
        <w:spacing w:after="0"/>
        <w:rPr>
          <w:rFonts w:ascii="Times New Roman" w:eastAsia="Times New Roman" w:hAnsi="Times New Roman" w:cs="Times New Roman"/>
          <w:sz w:val="28"/>
          <w:szCs w:val="28"/>
        </w:rPr>
      </w:pPr>
      <w:r w:rsidRPr="001A330D">
        <w:rPr>
          <w:rFonts w:ascii="Times New Roman" w:eastAsia="Times New Roman" w:hAnsi="Times New Roman" w:cs="Times New Roman"/>
          <w:sz w:val="28"/>
          <w:szCs w:val="28"/>
        </w:rPr>
        <w:t>ст. 112 (умышленное причинение средней тяжести вреда здоровью); </w:t>
      </w:r>
    </w:p>
    <w:p w:rsidR="005F75EA" w:rsidRPr="001A330D" w:rsidRDefault="005F75EA" w:rsidP="00444875">
      <w:pPr>
        <w:shd w:val="clear" w:color="auto" w:fill="FFFFFF"/>
        <w:spacing w:after="0"/>
        <w:rPr>
          <w:rFonts w:ascii="Times New Roman" w:eastAsia="Times New Roman" w:hAnsi="Times New Roman" w:cs="Times New Roman"/>
          <w:sz w:val="28"/>
          <w:szCs w:val="28"/>
        </w:rPr>
      </w:pPr>
      <w:r w:rsidRPr="001A330D">
        <w:rPr>
          <w:rFonts w:ascii="Times New Roman" w:eastAsia="Times New Roman" w:hAnsi="Times New Roman" w:cs="Times New Roman"/>
          <w:sz w:val="28"/>
          <w:szCs w:val="28"/>
        </w:rPr>
        <w:t>ст. 113 (причинение тяжкого вреда здоровью в состоянии аффекта); </w:t>
      </w:r>
    </w:p>
    <w:p w:rsidR="005F75EA" w:rsidRPr="001A330D" w:rsidRDefault="005F75EA" w:rsidP="00444875">
      <w:pPr>
        <w:shd w:val="clear" w:color="auto" w:fill="FFFFFF"/>
        <w:spacing w:after="0"/>
        <w:rPr>
          <w:rFonts w:ascii="Times New Roman" w:eastAsia="Times New Roman" w:hAnsi="Times New Roman" w:cs="Times New Roman"/>
          <w:sz w:val="28"/>
          <w:szCs w:val="28"/>
        </w:rPr>
      </w:pPr>
      <w:r w:rsidRPr="001A330D">
        <w:rPr>
          <w:rFonts w:ascii="Times New Roman" w:eastAsia="Times New Roman" w:hAnsi="Times New Roman" w:cs="Times New Roman"/>
          <w:sz w:val="28"/>
          <w:szCs w:val="28"/>
        </w:rPr>
        <w:t>ст. 115 (умышленное причинение легкого вреда здоровью); </w:t>
      </w:r>
    </w:p>
    <w:p w:rsidR="005F75EA" w:rsidRPr="001A330D" w:rsidRDefault="005F75EA" w:rsidP="00444875">
      <w:pPr>
        <w:shd w:val="clear" w:color="auto" w:fill="FFFFFF"/>
        <w:spacing w:after="0"/>
        <w:rPr>
          <w:rFonts w:ascii="Times New Roman" w:eastAsia="Times New Roman" w:hAnsi="Times New Roman" w:cs="Times New Roman"/>
          <w:sz w:val="28"/>
          <w:szCs w:val="28"/>
        </w:rPr>
      </w:pPr>
      <w:r w:rsidRPr="001A330D">
        <w:rPr>
          <w:rFonts w:ascii="Times New Roman" w:eastAsia="Times New Roman" w:hAnsi="Times New Roman" w:cs="Times New Roman"/>
          <w:sz w:val="28"/>
          <w:szCs w:val="28"/>
        </w:rPr>
        <w:t>ст. 116 (побои), ст.117 (истязание); </w:t>
      </w:r>
    </w:p>
    <w:p w:rsidR="005F75EA" w:rsidRPr="001A330D" w:rsidRDefault="005F75EA" w:rsidP="00444875">
      <w:pPr>
        <w:shd w:val="clear" w:color="auto" w:fill="FFFFFF"/>
        <w:spacing w:after="0"/>
        <w:rPr>
          <w:rFonts w:ascii="Times New Roman" w:eastAsia="Times New Roman" w:hAnsi="Times New Roman" w:cs="Times New Roman"/>
          <w:sz w:val="28"/>
          <w:szCs w:val="28"/>
        </w:rPr>
      </w:pPr>
      <w:r w:rsidRPr="001A330D">
        <w:rPr>
          <w:rFonts w:ascii="Times New Roman" w:eastAsia="Times New Roman" w:hAnsi="Times New Roman" w:cs="Times New Roman"/>
          <w:sz w:val="28"/>
          <w:szCs w:val="28"/>
        </w:rPr>
        <w:t>ст. 118 (причинение тяжкого или средней тяжести вреда здоровью по неосторожности),</w:t>
      </w:r>
    </w:p>
    <w:p w:rsidR="005F75EA" w:rsidRPr="001A330D" w:rsidRDefault="005F75EA" w:rsidP="00444875">
      <w:pPr>
        <w:shd w:val="clear" w:color="auto" w:fill="FFFFFF"/>
        <w:spacing w:after="0"/>
        <w:rPr>
          <w:rFonts w:ascii="Times New Roman" w:eastAsia="Times New Roman" w:hAnsi="Times New Roman" w:cs="Times New Roman"/>
          <w:sz w:val="28"/>
          <w:szCs w:val="28"/>
        </w:rPr>
      </w:pPr>
      <w:r w:rsidRPr="001A330D">
        <w:rPr>
          <w:rFonts w:ascii="Times New Roman" w:eastAsia="Times New Roman" w:hAnsi="Times New Roman" w:cs="Times New Roman"/>
          <w:sz w:val="28"/>
          <w:szCs w:val="28"/>
        </w:rPr>
        <w:t>ст. 131 (изнасилование);</w:t>
      </w:r>
    </w:p>
    <w:p w:rsidR="005F75EA" w:rsidRPr="001A330D" w:rsidRDefault="005F75EA" w:rsidP="00444875">
      <w:pPr>
        <w:shd w:val="clear" w:color="auto" w:fill="FFFFFF"/>
        <w:spacing w:after="0"/>
        <w:rPr>
          <w:rFonts w:ascii="Times New Roman" w:eastAsia="Times New Roman" w:hAnsi="Times New Roman" w:cs="Times New Roman"/>
          <w:sz w:val="28"/>
          <w:szCs w:val="28"/>
        </w:rPr>
      </w:pPr>
      <w:r w:rsidRPr="001A330D">
        <w:rPr>
          <w:rFonts w:ascii="Times New Roman" w:eastAsia="Times New Roman" w:hAnsi="Times New Roman" w:cs="Times New Roman"/>
          <w:sz w:val="28"/>
          <w:szCs w:val="28"/>
        </w:rPr>
        <w:t>ст. 132 (насильственные действия сексуального характера); </w:t>
      </w:r>
    </w:p>
    <w:p w:rsidR="005F75EA" w:rsidRPr="001A330D" w:rsidRDefault="005F75EA" w:rsidP="00444875">
      <w:pPr>
        <w:shd w:val="clear" w:color="auto" w:fill="FFFFFF"/>
        <w:spacing w:after="0"/>
        <w:rPr>
          <w:rFonts w:ascii="Times New Roman" w:eastAsia="Times New Roman" w:hAnsi="Times New Roman" w:cs="Times New Roman"/>
          <w:sz w:val="28"/>
          <w:szCs w:val="28"/>
        </w:rPr>
      </w:pPr>
      <w:r w:rsidRPr="001A330D">
        <w:rPr>
          <w:rFonts w:ascii="Times New Roman" w:eastAsia="Times New Roman" w:hAnsi="Times New Roman" w:cs="Times New Roman"/>
          <w:sz w:val="28"/>
          <w:szCs w:val="28"/>
        </w:rPr>
        <w:t>ст. 133 (понуждение к действиям сексуального характера); </w:t>
      </w:r>
    </w:p>
    <w:p w:rsidR="005F75EA" w:rsidRPr="001A330D" w:rsidRDefault="005F75EA" w:rsidP="00444875">
      <w:pPr>
        <w:shd w:val="clear" w:color="auto" w:fill="FFFFFF"/>
        <w:spacing w:after="0"/>
        <w:rPr>
          <w:rFonts w:ascii="Times New Roman" w:eastAsia="Times New Roman" w:hAnsi="Times New Roman" w:cs="Times New Roman"/>
          <w:sz w:val="28"/>
          <w:szCs w:val="28"/>
        </w:rPr>
      </w:pPr>
      <w:r w:rsidRPr="001A330D">
        <w:rPr>
          <w:rFonts w:ascii="Times New Roman" w:eastAsia="Times New Roman" w:hAnsi="Times New Roman" w:cs="Times New Roman"/>
          <w:sz w:val="28"/>
          <w:szCs w:val="28"/>
        </w:rPr>
        <w:t>ст. 134 (половое сношение и иные действия сексуального характера с лицом, не достигшим шестнадцатилетнего возраста);</w:t>
      </w:r>
    </w:p>
    <w:p w:rsidR="005F75EA" w:rsidRPr="001A330D" w:rsidRDefault="005F75EA" w:rsidP="00444875">
      <w:pPr>
        <w:shd w:val="clear" w:color="auto" w:fill="FFFFFF"/>
        <w:spacing w:after="0"/>
        <w:rPr>
          <w:rFonts w:ascii="Times New Roman" w:eastAsia="Times New Roman" w:hAnsi="Times New Roman" w:cs="Times New Roman"/>
          <w:sz w:val="28"/>
          <w:szCs w:val="28"/>
        </w:rPr>
      </w:pPr>
      <w:r w:rsidRPr="001A330D">
        <w:rPr>
          <w:rFonts w:ascii="Times New Roman" w:eastAsia="Times New Roman" w:hAnsi="Times New Roman" w:cs="Times New Roman"/>
          <w:sz w:val="28"/>
          <w:szCs w:val="28"/>
        </w:rPr>
        <w:t>ст. 135 (развратные действия);</w:t>
      </w:r>
    </w:p>
    <w:p w:rsidR="005F75EA" w:rsidRPr="001A330D" w:rsidRDefault="005F75EA" w:rsidP="00444875">
      <w:pPr>
        <w:shd w:val="clear" w:color="auto" w:fill="FFFFFF"/>
        <w:spacing w:after="0"/>
        <w:rPr>
          <w:rFonts w:ascii="Times New Roman" w:eastAsia="Times New Roman" w:hAnsi="Times New Roman" w:cs="Times New Roman"/>
          <w:sz w:val="28"/>
          <w:szCs w:val="28"/>
        </w:rPr>
      </w:pPr>
      <w:r w:rsidRPr="001A330D">
        <w:rPr>
          <w:rFonts w:ascii="Times New Roman" w:eastAsia="Times New Roman" w:hAnsi="Times New Roman" w:cs="Times New Roman"/>
          <w:sz w:val="28"/>
          <w:szCs w:val="28"/>
        </w:rPr>
        <w:t>ст. 125 (оставление в опасности); </w:t>
      </w:r>
    </w:p>
    <w:p w:rsidR="005F75EA" w:rsidRPr="001A330D" w:rsidRDefault="005F75EA" w:rsidP="00444875">
      <w:pPr>
        <w:shd w:val="clear" w:color="auto" w:fill="FFFFFF"/>
        <w:spacing w:after="0"/>
        <w:rPr>
          <w:rFonts w:ascii="Times New Roman" w:eastAsia="Times New Roman" w:hAnsi="Times New Roman" w:cs="Times New Roman"/>
          <w:sz w:val="28"/>
          <w:szCs w:val="28"/>
        </w:rPr>
      </w:pPr>
      <w:r w:rsidRPr="001A330D">
        <w:rPr>
          <w:rFonts w:ascii="Times New Roman" w:eastAsia="Times New Roman" w:hAnsi="Times New Roman" w:cs="Times New Roman"/>
          <w:sz w:val="28"/>
          <w:szCs w:val="28"/>
        </w:rPr>
        <w:t>ст. 124 (неоказание помощи больному); </w:t>
      </w:r>
    </w:p>
    <w:p w:rsidR="005F75EA" w:rsidRPr="001A330D" w:rsidRDefault="005F75EA" w:rsidP="00444875">
      <w:pPr>
        <w:shd w:val="clear" w:color="auto" w:fill="FFFFFF"/>
        <w:spacing w:after="0"/>
        <w:rPr>
          <w:rFonts w:ascii="Times New Roman" w:eastAsia="Times New Roman" w:hAnsi="Times New Roman" w:cs="Times New Roman"/>
          <w:sz w:val="28"/>
          <w:szCs w:val="28"/>
        </w:rPr>
      </w:pPr>
      <w:r w:rsidRPr="001A330D">
        <w:rPr>
          <w:rFonts w:ascii="Times New Roman" w:eastAsia="Times New Roman" w:hAnsi="Times New Roman" w:cs="Times New Roman"/>
          <w:sz w:val="28"/>
          <w:szCs w:val="28"/>
        </w:rPr>
        <w:t>ст. 156 (неисполнение обязанностей по воспитанию несовершеннолетнего);</w:t>
      </w:r>
    </w:p>
    <w:p w:rsidR="005F75EA" w:rsidRPr="001A330D" w:rsidRDefault="005F75EA" w:rsidP="00444875">
      <w:pPr>
        <w:shd w:val="clear" w:color="auto" w:fill="FFFFFF"/>
        <w:spacing w:after="0"/>
        <w:rPr>
          <w:rFonts w:ascii="Times New Roman" w:eastAsia="Times New Roman" w:hAnsi="Times New Roman" w:cs="Times New Roman"/>
          <w:sz w:val="28"/>
          <w:szCs w:val="28"/>
        </w:rPr>
      </w:pPr>
      <w:r w:rsidRPr="001A330D">
        <w:rPr>
          <w:rFonts w:ascii="Times New Roman" w:eastAsia="Times New Roman" w:hAnsi="Times New Roman" w:cs="Times New Roman"/>
          <w:sz w:val="28"/>
          <w:szCs w:val="28"/>
        </w:rPr>
        <w:t>ст. 157 (злостное уклонение от уплаты средств на содержание детей или нетрудоспособных родителей);</w:t>
      </w:r>
    </w:p>
    <w:p w:rsidR="005F75EA" w:rsidRPr="001A330D" w:rsidRDefault="005F75EA" w:rsidP="00444875">
      <w:pPr>
        <w:shd w:val="clear" w:color="auto" w:fill="FFFFFF"/>
        <w:spacing w:after="0"/>
        <w:rPr>
          <w:rFonts w:ascii="Times New Roman" w:eastAsia="Times New Roman" w:hAnsi="Times New Roman" w:cs="Times New Roman"/>
          <w:sz w:val="28"/>
          <w:szCs w:val="28"/>
        </w:rPr>
      </w:pPr>
      <w:r w:rsidRPr="001A330D">
        <w:rPr>
          <w:rFonts w:ascii="Times New Roman" w:eastAsia="Times New Roman" w:hAnsi="Times New Roman" w:cs="Times New Roman"/>
          <w:sz w:val="28"/>
          <w:szCs w:val="28"/>
        </w:rPr>
        <w:t>ст. 110 (доведение до самоубийства);</w:t>
      </w:r>
    </w:p>
    <w:p w:rsidR="005F75EA" w:rsidRPr="001A330D" w:rsidRDefault="005F75EA" w:rsidP="00444875">
      <w:pPr>
        <w:shd w:val="clear" w:color="auto" w:fill="FFFFFF"/>
        <w:spacing w:after="0"/>
        <w:rPr>
          <w:rFonts w:ascii="Times New Roman" w:eastAsia="Times New Roman" w:hAnsi="Times New Roman" w:cs="Times New Roman"/>
          <w:sz w:val="28"/>
          <w:szCs w:val="28"/>
        </w:rPr>
      </w:pPr>
      <w:r w:rsidRPr="001A330D">
        <w:rPr>
          <w:rFonts w:ascii="Times New Roman" w:eastAsia="Times New Roman" w:hAnsi="Times New Roman" w:cs="Times New Roman"/>
          <w:sz w:val="28"/>
          <w:szCs w:val="28"/>
        </w:rPr>
        <w:t xml:space="preserve">ст. 119 (угроза убийством или причинением </w:t>
      </w:r>
      <w:r w:rsidR="00C551C9">
        <w:rPr>
          <w:rFonts w:ascii="Times New Roman" w:eastAsia="Times New Roman" w:hAnsi="Times New Roman" w:cs="Times New Roman"/>
          <w:sz w:val="28"/>
          <w:szCs w:val="28"/>
        </w:rPr>
        <w:t>тяжкого вреда здоровью)</w:t>
      </w:r>
      <w:proofErr w:type="gramStart"/>
      <w:r w:rsidR="00C551C9">
        <w:rPr>
          <w:rFonts w:ascii="Times New Roman" w:eastAsia="Times New Roman" w:hAnsi="Times New Roman" w:cs="Times New Roman"/>
          <w:sz w:val="28"/>
          <w:szCs w:val="28"/>
        </w:rPr>
        <w:t xml:space="preserve"> </w:t>
      </w:r>
      <w:r w:rsidRPr="001A330D">
        <w:rPr>
          <w:rFonts w:ascii="Times New Roman" w:eastAsia="Times New Roman" w:hAnsi="Times New Roman" w:cs="Times New Roman"/>
          <w:sz w:val="28"/>
          <w:szCs w:val="28"/>
        </w:rPr>
        <w:t>.</w:t>
      </w:r>
      <w:proofErr w:type="gramEnd"/>
      <w:r w:rsidRPr="001A330D">
        <w:rPr>
          <w:rFonts w:ascii="Times New Roman" w:eastAsia="Times New Roman" w:hAnsi="Times New Roman" w:cs="Times New Roman"/>
          <w:sz w:val="28"/>
          <w:szCs w:val="28"/>
        </w:rPr>
        <w:t> </w:t>
      </w:r>
    </w:p>
    <w:p w:rsidR="005750AE" w:rsidRPr="001A330D" w:rsidRDefault="00746CF1" w:rsidP="00444875">
      <w:pPr>
        <w:shd w:val="clear" w:color="auto" w:fill="FFFFFF"/>
        <w:spacing w:after="0"/>
        <w:jc w:val="both"/>
        <w:rPr>
          <w:rFonts w:ascii="Times New Roman" w:hAnsi="Times New Roman" w:cs="Times New Roman"/>
          <w:sz w:val="28"/>
          <w:szCs w:val="28"/>
        </w:rPr>
      </w:pPr>
      <w:hyperlink r:id="rId15" w:history="1">
        <w:r w:rsidR="005750AE" w:rsidRPr="001A330D">
          <w:rPr>
            <w:rStyle w:val="a3"/>
            <w:rFonts w:ascii="Times New Roman" w:hAnsi="Times New Roman" w:cs="Times New Roman"/>
            <w:b/>
            <w:bCs/>
            <w:color w:val="auto"/>
            <w:sz w:val="28"/>
            <w:szCs w:val="28"/>
          </w:rPr>
          <w:t>Гражданско-правовая ответственность</w:t>
        </w:r>
      </w:hyperlink>
      <w:r w:rsidR="005750AE" w:rsidRPr="001A330D">
        <w:rPr>
          <w:rFonts w:ascii="Times New Roman" w:hAnsi="Times New Roman" w:cs="Times New Roman"/>
          <w:sz w:val="28"/>
          <w:szCs w:val="28"/>
        </w:rPr>
        <w:t>. Жестокое обращение с ребенком может послужить основанием для привлечения родителей (лиц, их заменяющих) к ответственности в соответствии с семейным законодательством.</w:t>
      </w:r>
    </w:p>
    <w:p w:rsidR="005F75EA" w:rsidRPr="001A330D" w:rsidRDefault="005F75EA" w:rsidP="00444875">
      <w:pPr>
        <w:shd w:val="clear" w:color="auto" w:fill="FFFFFF"/>
        <w:spacing w:after="0"/>
        <w:rPr>
          <w:rFonts w:ascii="Times New Roman" w:eastAsia="Times New Roman" w:hAnsi="Times New Roman" w:cs="Times New Roman"/>
          <w:sz w:val="28"/>
          <w:szCs w:val="28"/>
        </w:rPr>
      </w:pPr>
      <w:r w:rsidRPr="001A330D">
        <w:rPr>
          <w:rFonts w:ascii="Times New Roman" w:eastAsia="Times New Roman" w:hAnsi="Times New Roman" w:cs="Times New Roman"/>
          <w:sz w:val="28"/>
          <w:szCs w:val="28"/>
        </w:rPr>
        <w:t>Примеры:</w:t>
      </w:r>
    </w:p>
    <w:p w:rsidR="005F75EA" w:rsidRPr="001A330D" w:rsidRDefault="005F75EA" w:rsidP="00444875">
      <w:pPr>
        <w:shd w:val="clear" w:color="auto" w:fill="FFFFFF"/>
        <w:spacing w:after="0"/>
        <w:rPr>
          <w:rFonts w:ascii="Times New Roman" w:eastAsia="Times New Roman" w:hAnsi="Times New Roman" w:cs="Times New Roman"/>
          <w:sz w:val="28"/>
          <w:szCs w:val="28"/>
        </w:rPr>
      </w:pPr>
      <w:r w:rsidRPr="001A330D">
        <w:rPr>
          <w:rFonts w:ascii="Times New Roman" w:eastAsia="Times New Roman" w:hAnsi="Times New Roman" w:cs="Times New Roman"/>
          <w:sz w:val="28"/>
          <w:szCs w:val="28"/>
        </w:rPr>
        <w:t>ст. 69 Семейного кодекса Российской Федерации (лишение родительских прав);</w:t>
      </w:r>
    </w:p>
    <w:p w:rsidR="005F75EA" w:rsidRPr="001A330D" w:rsidRDefault="005F75EA" w:rsidP="00444875">
      <w:pPr>
        <w:shd w:val="clear" w:color="auto" w:fill="FFFFFF"/>
        <w:spacing w:after="0"/>
        <w:rPr>
          <w:rFonts w:ascii="Times New Roman" w:eastAsia="Times New Roman" w:hAnsi="Times New Roman" w:cs="Times New Roman"/>
          <w:sz w:val="28"/>
          <w:szCs w:val="28"/>
        </w:rPr>
      </w:pPr>
      <w:r w:rsidRPr="001A330D">
        <w:rPr>
          <w:rFonts w:ascii="Times New Roman" w:eastAsia="Times New Roman" w:hAnsi="Times New Roman" w:cs="Times New Roman"/>
          <w:sz w:val="28"/>
          <w:szCs w:val="28"/>
        </w:rPr>
        <w:t>ст. 73 Семейного кодекса Российской Федерации (ограничение родительских прав);</w:t>
      </w:r>
    </w:p>
    <w:p w:rsidR="005F75EA" w:rsidRPr="001A330D" w:rsidRDefault="005F75EA" w:rsidP="00444875">
      <w:pPr>
        <w:shd w:val="clear" w:color="auto" w:fill="FFFFFF"/>
        <w:spacing w:after="0"/>
        <w:rPr>
          <w:rFonts w:ascii="Times New Roman" w:eastAsia="Times New Roman" w:hAnsi="Times New Roman" w:cs="Times New Roman"/>
          <w:sz w:val="28"/>
          <w:szCs w:val="28"/>
        </w:rPr>
      </w:pPr>
      <w:r w:rsidRPr="001A330D">
        <w:rPr>
          <w:rFonts w:ascii="Times New Roman" w:eastAsia="Times New Roman" w:hAnsi="Times New Roman" w:cs="Times New Roman"/>
          <w:sz w:val="28"/>
          <w:szCs w:val="28"/>
        </w:rPr>
        <w:t>ст. 77 Семейного кодекса Российской Федерации (отобрание ребенка при непосредственной угрозе жизни ребенка или его здоровью). </w:t>
      </w:r>
    </w:p>
    <w:p w:rsidR="0032240A" w:rsidRDefault="0032240A" w:rsidP="00444875">
      <w:pPr>
        <w:shd w:val="clear" w:color="auto" w:fill="FFFFFF"/>
        <w:spacing w:after="0"/>
        <w:jc w:val="center"/>
        <w:rPr>
          <w:rFonts w:ascii="Times New Roman" w:eastAsia="Times New Roman" w:hAnsi="Times New Roman" w:cs="Times New Roman"/>
          <w:b/>
          <w:bCs/>
          <w:sz w:val="28"/>
          <w:szCs w:val="28"/>
        </w:rPr>
      </w:pPr>
    </w:p>
    <w:p w:rsidR="005B6DAC" w:rsidRPr="00A41616" w:rsidRDefault="005B6DAC" w:rsidP="00444875">
      <w:pPr>
        <w:pStyle w:val="a6"/>
        <w:numPr>
          <w:ilvl w:val="0"/>
          <w:numId w:val="25"/>
        </w:numPr>
        <w:shd w:val="clear" w:color="auto" w:fill="FFFFFF"/>
        <w:spacing w:before="0" w:beforeAutospacing="0" w:after="0" w:afterAutospacing="0" w:line="276" w:lineRule="auto"/>
        <w:jc w:val="both"/>
        <w:rPr>
          <w:sz w:val="28"/>
          <w:szCs w:val="28"/>
        </w:rPr>
      </w:pPr>
      <w:r w:rsidRPr="00A41616">
        <w:rPr>
          <w:b/>
          <w:bCs/>
          <w:color w:val="000000"/>
          <w:spacing w:val="1"/>
          <w:sz w:val="28"/>
          <w:szCs w:val="28"/>
        </w:rPr>
        <w:t>Обязан</w:t>
      </w:r>
      <w:r w:rsidR="00A41616" w:rsidRPr="00A41616">
        <w:rPr>
          <w:b/>
          <w:bCs/>
          <w:color w:val="000000"/>
          <w:spacing w:val="1"/>
          <w:sz w:val="28"/>
          <w:szCs w:val="28"/>
        </w:rPr>
        <w:t>ности</w:t>
      </w:r>
      <w:r w:rsidRPr="00A41616">
        <w:rPr>
          <w:b/>
          <w:bCs/>
          <w:color w:val="000000"/>
          <w:spacing w:val="1"/>
          <w:sz w:val="28"/>
          <w:szCs w:val="28"/>
        </w:rPr>
        <w:t xml:space="preserve"> </w:t>
      </w:r>
      <w:r w:rsidR="00A41616" w:rsidRPr="00A41616">
        <w:rPr>
          <w:b/>
          <w:bCs/>
          <w:color w:val="000000"/>
          <w:spacing w:val="1"/>
          <w:sz w:val="28"/>
          <w:szCs w:val="28"/>
        </w:rPr>
        <w:t>к</w:t>
      </w:r>
      <w:r w:rsidRPr="00A41616">
        <w:rPr>
          <w:b/>
          <w:bCs/>
          <w:color w:val="000000"/>
          <w:spacing w:val="1"/>
          <w:sz w:val="28"/>
          <w:szCs w:val="28"/>
        </w:rPr>
        <w:t>лассн</w:t>
      </w:r>
      <w:r w:rsidR="00A41616" w:rsidRPr="00A41616">
        <w:rPr>
          <w:b/>
          <w:bCs/>
          <w:color w:val="000000"/>
          <w:spacing w:val="1"/>
          <w:sz w:val="28"/>
          <w:szCs w:val="28"/>
        </w:rPr>
        <w:t>ого</w:t>
      </w:r>
      <w:r w:rsidRPr="00A41616">
        <w:rPr>
          <w:b/>
          <w:bCs/>
          <w:color w:val="000000"/>
          <w:spacing w:val="1"/>
          <w:sz w:val="28"/>
          <w:szCs w:val="28"/>
        </w:rPr>
        <w:t xml:space="preserve"> руководител</w:t>
      </w:r>
      <w:r w:rsidR="00A41616" w:rsidRPr="00A41616">
        <w:rPr>
          <w:b/>
          <w:bCs/>
          <w:color w:val="000000"/>
          <w:spacing w:val="1"/>
          <w:sz w:val="28"/>
          <w:szCs w:val="28"/>
        </w:rPr>
        <w:t>я в случае</w:t>
      </w:r>
      <w:r w:rsidRPr="00A41616">
        <w:rPr>
          <w:b/>
          <w:bCs/>
          <w:color w:val="000000"/>
          <w:spacing w:val="1"/>
          <w:sz w:val="28"/>
          <w:szCs w:val="28"/>
        </w:rPr>
        <w:t xml:space="preserve"> жестоко</w:t>
      </w:r>
      <w:r w:rsidR="00A41616" w:rsidRPr="00A41616">
        <w:rPr>
          <w:b/>
          <w:bCs/>
          <w:color w:val="000000"/>
          <w:spacing w:val="1"/>
          <w:sz w:val="28"/>
          <w:szCs w:val="28"/>
        </w:rPr>
        <w:t>го</w:t>
      </w:r>
      <w:r w:rsidRPr="00A41616">
        <w:rPr>
          <w:b/>
          <w:bCs/>
          <w:color w:val="000000"/>
          <w:spacing w:val="1"/>
          <w:sz w:val="28"/>
          <w:szCs w:val="28"/>
        </w:rPr>
        <w:t xml:space="preserve"> обращени</w:t>
      </w:r>
      <w:r w:rsidR="00A41616" w:rsidRPr="00A41616">
        <w:rPr>
          <w:b/>
          <w:bCs/>
          <w:color w:val="000000"/>
          <w:spacing w:val="1"/>
          <w:sz w:val="28"/>
          <w:szCs w:val="28"/>
        </w:rPr>
        <w:t>я</w:t>
      </w:r>
      <w:r w:rsidRPr="00A41616">
        <w:rPr>
          <w:b/>
          <w:bCs/>
          <w:color w:val="000000"/>
          <w:spacing w:val="1"/>
          <w:sz w:val="28"/>
          <w:szCs w:val="28"/>
        </w:rPr>
        <w:t xml:space="preserve"> с </w:t>
      </w:r>
      <w:r w:rsidRPr="00A41616">
        <w:rPr>
          <w:b/>
          <w:bCs/>
          <w:color w:val="000000"/>
          <w:spacing w:val="3"/>
          <w:sz w:val="28"/>
          <w:szCs w:val="28"/>
        </w:rPr>
        <w:t>ребенком в семье</w:t>
      </w:r>
    </w:p>
    <w:p w:rsidR="005B6DAC" w:rsidRPr="005B6DAC" w:rsidRDefault="00C551C9" w:rsidP="00C551C9">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color w:val="000000"/>
          <w:spacing w:val="3"/>
          <w:sz w:val="28"/>
          <w:szCs w:val="28"/>
        </w:rPr>
        <w:t xml:space="preserve">      </w:t>
      </w:r>
      <w:r w:rsidR="005B6DAC" w:rsidRPr="005B6DAC">
        <w:rPr>
          <w:rFonts w:ascii="Times New Roman" w:eastAsia="Times New Roman" w:hAnsi="Times New Roman" w:cs="Times New Roman"/>
          <w:color w:val="000000"/>
          <w:spacing w:val="3"/>
          <w:sz w:val="28"/>
          <w:szCs w:val="28"/>
        </w:rPr>
        <w:t xml:space="preserve">Классный руководитель обязан сообщить о жестоком обращении с ребенком </w:t>
      </w:r>
      <w:r w:rsidR="005B6DAC" w:rsidRPr="005B6DAC">
        <w:rPr>
          <w:rFonts w:ascii="Times New Roman" w:eastAsia="Times New Roman" w:hAnsi="Times New Roman" w:cs="Times New Roman"/>
          <w:color w:val="000000"/>
          <w:spacing w:val="1"/>
          <w:sz w:val="28"/>
          <w:szCs w:val="28"/>
        </w:rPr>
        <w:t>директору школы и</w:t>
      </w:r>
      <w:r w:rsidR="005B6DAC" w:rsidRPr="005B6DAC">
        <w:rPr>
          <w:rFonts w:ascii="Times New Roman" w:eastAsia="Times New Roman" w:hAnsi="Times New Roman" w:cs="Times New Roman"/>
          <w:color w:val="000000"/>
          <w:spacing w:val="3"/>
          <w:sz w:val="28"/>
          <w:szCs w:val="28"/>
        </w:rPr>
        <w:t xml:space="preserve"> в службы, занимающиеся защитой прав ребенка</w:t>
      </w:r>
      <w:r w:rsidR="005B6DAC" w:rsidRPr="005B6DAC">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pacing w:val="-4"/>
          <w:sz w:val="28"/>
          <w:szCs w:val="28"/>
        </w:rPr>
        <w:t xml:space="preserve"> </w:t>
      </w:r>
      <w:r w:rsidR="005B6DAC" w:rsidRPr="005B6DAC">
        <w:rPr>
          <w:rFonts w:ascii="Times New Roman" w:eastAsia="Times New Roman" w:hAnsi="Times New Roman" w:cs="Times New Roman"/>
          <w:color w:val="000000"/>
          <w:spacing w:val="-4"/>
          <w:sz w:val="28"/>
          <w:szCs w:val="28"/>
        </w:rPr>
        <w:t xml:space="preserve">Но начинать нужно с выяснения ситуации. Если учитель заметил у ученика какие-то следы физического или психического насилия, он должен обязательно поговорить с ребенком и его родными. </w:t>
      </w:r>
      <w:r w:rsidR="005B6DAC" w:rsidRPr="005B6DAC">
        <w:rPr>
          <w:rFonts w:ascii="Times New Roman" w:eastAsia="Times New Roman" w:hAnsi="Times New Roman" w:cs="Times New Roman"/>
          <w:color w:val="000000"/>
          <w:spacing w:val="-5"/>
          <w:sz w:val="28"/>
          <w:szCs w:val="28"/>
        </w:rPr>
        <w:t xml:space="preserve">Как правило, дети неохотно признаются в том, что родители жестоко обращаются с ними, поэтому, если ребенок объясняет обнаруженные у него </w:t>
      </w:r>
      <w:r w:rsidR="005B6DAC" w:rsidRPr="005B6DAC">
        <w:rPr>
          <w:rFonts w:ascii="Times New Roman" w:eastAsia="Times New Roman" w:hAnsi="Times New Roman" w:cs="Times New Roman"/>
          <w:color w:val="000000"/>
          <w:spacing w:val="-4"/>
          <w:sz w:val="28"/>
          <w:szCs w:val="28"/>
        </w:rPr>
        <w:t xml:space="preserve">телесные повреждения насилием со стороны родителей, этим объяснениям  в большинстве </w:t>
      </w:r>
      <w:r w:rsidR="005B6DAC" w:rsidRPr="005B6DAC">
        <w:rPr>
          <w:rFonts w:ascii="Times New Roman" w:eastAsia="Times New Roman" w:hAnsi="Times New Roman" w:cs="Times New Roman"/>
          <w:color w:val="000000"/>
          <w:spacing w:val="-5"/>
          <w:sz w:val="28"/>
          <w:szCs w:val="28"/>
        </w:rPr>
        <w:t xml:space="preserve">случаев можно доверять. Однако иногда утверждения ребенка вызывают </w:t>
      </w:r>
      <w:r w:rsidR="005B6DAC" w:rsidRPr="005B6DAC">
        <w:rPr>
          <w:rFonts w:ascii="Times New Roman" w:eastAsia="Times New Roman" w:hAnsi="Times New Roman" w:cs="Times New Roman"/>
          <w:color w:val="000000"/>
          <w:spacing w:val="-3"/>
          <w:sz w:val="28"/>
          <w:szCs w:val="28"/>
        </w:rPr>
        <w:t>сомнения</w:t>
      </w:r>
      <w:r w:rsidR="005B6DAC" w:rsidRPr="005B6DAC">
        <w:rPr>
          <w:rFonts w:ascii="Times New Roman" w:eastAsia="Times New Roman" w:hAnsi="Times New Roman" w:cs="Times New Roman"/>
          <w:color w:val="000000"/>
          <w:spacing w:val="-4"/>
          <w:sz w:val="28"/>
          <w:szCs w:val="28"/>
        </w:rPr>
        <w:t>:</w:t>
      </w:r>
    </w:p>
    <w:p w:rsidR="005B6DAC" w:rsidRPr="005B6DAC" w:rsidRDefault="00F25304" w:rsidP="00444875">
      <w:pPr>
        <w:numPr>
          <w:ilvl w:val="0"/>
          <w:numId w:val="23"/>
        </w:numPr>
        <w:shd w:val="clear" w:color="auto" w:fill="FFFFFF"/>
        <w:tabs>
          <w:tab w:val="clear" w:pos="1429"/>
          <w:tab w:val="num" w:pos="0"/>
        </w:tabs>
        <w:spacing w:after="0"/>
        <w:ind w:left="0" w:firstLine="567"/>
        <w:jc w:val="both"/>
        <w:rPr>
          <w:rFonts w:ascii="Times New Roman" w:eastAsia="Times New Roman" w:hAnsi="Times New Roman" w:cs="Times New Roman"/>
          <w:color w:val="000000"/>
          <w:spacing w:val="-3"/>
          <w:sz w:val="28"/>
          <w:szCs w:val="28"/>
        </w:rPr>
      </w:pPr>
      <w:r>
        <w:rPr>
          <w:rFonts w:ascii="Times New Roman" w:hAnsi="Times New Roman" w:cs="Times New Roman"/>
          <w:color w:val="000000"/>
          <w:spacing w:val="-2"/>
          <w:sz w:val="28"/>
          <w:szCs w:val="28"/>
        </w:rPr>
        <w:t xml:space="preserve"> </w:t>
      </w:r>
      <w:r w:rsidR="005B6DAC" w:rsidRPr="005B6DAC">
        <w:rPr>
          <w:rFonts w:ascii="Times New Roman" w:eastAsia="Times New Roman" w:hAnsi="Times New Roman" w:cs="Times New Roman"/>
          <w:color w:val="000000"/>
          <w:spacing w:val="-2"/>
          <w:sz w:val="28"/>
          <w:szCs w:val="28"/>
        </w:rPr>
        <w:t xml:space="preserve">ребенок подчеркивает тяжесть своего состояния, активно стремится </w:t>
      </w:r>
      <w:r w:rsidR="005B6DAC" w:rsidRPr="005B6DAC">
        <w:rPr>
          <w:rFonts w:ascii="Times New Roman" w:eastAsia="Times New Roman" w:hAnsi="Times New Roman" w:cs="Times New Roman"/>
          <w:color w:val="000000"/>
          <w:spacing w:val="-3"/>
          <w:sz w:val="28"/>
          <w:szCs w:val="28"/>
        </w:rPr>
        <w:t xml:space="preserve">вызвать сочувствие и жалость; </w:t>
      </w:r>
    </w:p>
    <w:p w:rsidR="005B6DAC" w:rsidRPr="005B6DAC" w:rsidRDefault="00F25304" w:rsidP="00444875">
      <w:pPr>
        <w:numPr>
          <w:ilvl w:val="0"/>
          <w:numId w:val="23"/>
        </w:numPr>
        <w:shd w:val="clear" w:color="auto" w:fill="FFFFFF"/>
        <w:tabs>
          <w:tab w:val="clear" w:pos="1429"/>
          <w:tab w:val="num" w:pos="0"/>
        </w:tabs>
        <w:spacing w:after="0"/>
        <w:ind w:left="0" w:firstLine="567"/>
        <w:jc w:val="both"/>
        <w:rPr>
          <w:rFonts w:ascii="Times New Roman" w:eastAsia="Times New Roman" w:hAnsi="Times New Roman" w:cs="Times New Roman"/>
          <w:color w:val="000000"/>
          <w:spacing w:val="-13"/>
          <w:sz w:val="28"/>
          <w:szCs w:val="28"/>
        </w:rPr>
      </w:pPr>
      <w:r>
        <w:rPr>
          <w:rFonts w:ascii="Times New Roman" w:hAnsi="Times New Roman" w:cs="Times New Roman"/>
          <w:color w:val="000000"/>
          <w:spacing w:val="-4"/>
          <w:sz w:val="28"/>
          <w:szCs w:val="28"/>
        </w:rPr>
        <w:t xml:space="preserve"> </w:t>
      </w:r>
      <w:r w:rsidR="005B6DAC" w:rsidRPr="005B6DAC">
        <w:rPr>
          <w:rFonts w:ascii="Times New Roman" w:eastAsia="Times New Roman" w:hAnsi="Times New Roman" w:cs="Times New Roman"/>
          <w:color w:val="000000"/>
          <w:spacing w:val="-4"/>
          <w:sz w:val="28"/>
          <w:szCs w:val="28"/>
        </w:rPr>
        <w:t>ребенок рассказывает о жестком наси</w:t>
      </w:r>
      <w:r w:rsidR="005B6DAC" w:rsidRPr="005B6DAC">
        <w:rPr>
          <w:rFonts w:ascii="Times New Roman" w:eastAsia="Times New Roman" w:hAnsi="Times New Roman" w:cs="Times New Roman"/>
          <w:color w:val="000000"/>
          <w:spacing w:val="-1"/>
          <w:sz w:val="28"/>
          <w:szCs w:val="28"/>
        </w:rPr>
        <w:t>лии, однако соответствующие телесные повреждения у него отсут</w:t>
      </w:r>
      <w:r w:rsidR="005B6DAC" w:rsidRPr="005B6DAC">
        <w:rPr>
          <w:rFonts w:ascii="Times New Roman" w:eastAsia="Times New Roman" w:hAnsi="Times New Roman" w:cs="Times New Roman"/>
          <w:color w:val="000000"/>
          <w:spacing w:val="-13"/>
          <w:sz w:val="28"/>
          <w:szCs w:val="28"/>
        </w:rPr>
        <w:t xml:space="preserve">ствуют; </w:t>
      </w:r>
    </w:p>
    <w:p w:rsidR="005B6DAC" w:rsidRPr="005B6DAC" w:rsidRDefault="00F25304" w:rsidP="00444875">
      <w:pPr>
        <w:numPr>
          <w:ilvl w:val="0"/>
          <w:numId w:val="23"/>
        </w:numPr>
        <w:shd w:val="clear" w:color="auto" w:fill="FFFFFF"/>
        <w:tabs>
          <w:tab w:val="clear" w:pos="1429"/>
          <w:tab w:val="num" w:pos="0"/>
        </w:tabs>
        <w:spacing w:after="0"/>
        <w:ind w:left="0" w:firstLine="567"/>
        <w:jc w:val="both"/>
        <w:rPr>
          <w:rFonts w:ascii="Times New Roman" w:eastAsia="Times New Roman" w:hAnsi="Times New Roman" w:cs="Times New Roman"/>
          <w:color w:val="000000"/>
          <w:spacing w:val="-3"/>
          <w:sz w:val="28"/>
          <w:szCs w:val="28"/>
        </w:rPr>
      </w:pPr>
      <w:r>
        <w:rPr>
          <w:rFonts w:ascii="Times New Roman" w:hAnsi="Times New Roman" w:cs="Times New Roman"/>
          <w:color w:val="000000"/>
          <w:sz w:val="28"/>
          <w:szCs w:val="28"/>
        </w:rPr>
        <w:t xml:space="preserve"> </w:t>
      </w:r>
      <w:r w:rsidR="005B6DAC" w:rsidRPr="005B6DAC">
        <w:rPr>
          <w:rFonts w:ascii="Times New Roman" w:eastAsia="Times New Roman" w:hAnsi="Times New Roman" w:cs="Times New Roman"/>
          <w:color w:val="000000"/>
          <w:sz w:val="28"/>
          <w:szCs w:val="28"/>
        </w:rPr>
        <w:t xml:space="preserve">ребенок рассказывает о жестоком </w:t>
      </w:r>
      <w:r w:rsidR="005B6DAC" w:rsidRPr="005B6DAC">
        <w:rPr>
          <w:rFonts w:ascii="Times New Roman" w:eastAsia="Times New Roman" w:hAnsi="Times New Roman" w:cs="Times New Roman"/>
          <w:color w:val="000000"/>
          <w:spacing w:val="-3"/>
          <w:sz w:val="28"/>
          <w:szCs w:val="28"/>
        </w:rPr>
        <w:t xml:space="preserve">насилии, но при этом не проявляет страха перед родителями; </w:t>
      </w:r>
    </w:p>
    <w:p w:rsidR="005B6DAC" w:rsidRPr="005B6DAC" w:rsidRDefault="00F25304" w:rsidP="00444875">
      <w:pPr>
        <w:numPr>
          <w:ilvl w:val="0"/>
          <w:numId w:val="23"/>
        </w:numPr>
        <w:shd w:val="clear" w:color="auto" w:fill="FFFFFF"/>
        <w:tabs>
          <w:tab w:val="clear" w:pos="1429"/>
          <w:tab w:val="num" w:pos="0"/>
        </w:tabs>
        <w:spacing w:after="0"/>
        <w:ind w:left="0" w:firstLine="567"/>
        <w:jc w:val="both"/>
        <w:rPr>
          <w:rFonts w:ascii="Times New Roman" w:eastAsia="Times New Roman" w:hAnsi="Times New Roman" w:cs="Times New Roman"/>
          <w:color w:val="000000"/>
          <w:spacing w:val="-3"/>
          <w:sz w:val="28"/>
          <w:szCs w:val="28"/>
        </w:rPr>
      </w:pPr>
      <w:r>
        <w:rPr>
          <w:rFonts w:ascii="Times New Roman" w:hAnsi="Times New Roman" w:cs="Times New Roman"/>
          <w:color w:val="000000"/>
          <w:spacing w:val="-1"/>
          <w:sz w:val="28"/>
          <w:szCs w:val="28"/>
        </w:rPr>
        <w:t xml:space="preserve"> </w:t>
      </w:r>
      <w:r w:rsidR="005B6DAC" w:rsidRPr="005B6DAC">
        <w:rPr>
          <w:rFonts w:ascii="Times New Roman" w:eastAsia="Times New Roman" w:hAnsi="Times New Roman" w:cs="Times New Roman"/>
          <w:color w:val="000000"/>
          <w:spacing w:val="-1"/>
          <w:sz w:val="28"/>
          <w:szCs w:val="28"/>
        </w:rPr>
        <w:t>ребенок</w:t>
      </w:r>
      <w:r w:rsidR="005B6DAC" w:rsidRPr="005B6DAC">
        <w:rPr>
          <w:rFonts w:ascii="Times New Roman" w:eastAsia="Times New Roman" w:hAnsi="Times New Roman" w:cs="Times New Roman"/>
          <w:color w:val="000000"/>
          <w:spacing w:val="-2"/>
          <w:sz w:val="28"/>
          <w:szCs w:val="28"/>
        </w:rPr>
        <w:t xml:space="preserve"> стремится избежать наказания </w:t>
      </w:r>
      <w:r w:rsidR="005B6DAC" w:rsidRPr="005B6DAC">
        <w:rPr>
          <w:rFonts w:ascii="Times New Roman" w:eastAsia="Times New Roman" w:hAnsi="Times New Roman" w:cs="Times New Roman"/>
          <w:color w:val="000000"/>
          <w:spacing w:val="-3"/>
          <w:sz w:val="28"/>
          <w:szCs w:val="28"/>
        </w:rPr>
        <w:t xml:space="preserve">за проступок и просит учителя не сообщать о нем родителям (впрочем, такое поведение может свидетельствовать и о страхе перед физическим наказанием). </w:t>
      </w:r>
    </w:p>
    <w:p w:rsidR="005B6DAC" w:rsidRPr="005B6DAC" w:rsidRDefault="00C551C9" w:rsidP="00C551C9">
      <w:pPr>
        <w:shd w:val="clear" w:color="auto" w:fill="FFFFFF"/>
        <w:spacing w:after="0"/>
        <w:jc w:val="both"/>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4"/>
          <w:sz w:val="28"/>
          <w:szCs w:val="28"/>
        </w:rPr>
        <w:t xml:space="preserve">      </w:t>
      </w:r>
      <w:r w:rsidR="005B6DAC" w:rsidRPr="005B6DAC">
        <w:rPr>
          <w:rFonts w:ascii="Times New Roman" w:eastAsia="Times New Roman" w:hAnsi="Times New Roman" w:cs="Times New Roman"/>
          <w:color w:val="000000"/>
          <w:spacing w:val="-4"/>
          <w:sz w:val="28"/>
          <w:szCs w:val="28"/>
        </w:rPr>
        <w:t>Кроме того, о ложности обвинений родителей свидетельствуют чрез</w:t>
      </w:r>
      <w:r w:rsidR="005B6DAC" w:rsidRPr="005B6DAC">
        <w:rPr>
          <w:rFonts w:ascii="Times New Roman" w:eastAsia="Times New Roman" w:hAnsi="Times New Roman" w:cs="Times New Roman"/>
          <w:color w:val="000000"/>
          <w:spacing w:val="-4"/>
          <w:sz w:val="28"/>
          <w:szCs w:val="28"/>
        </w:rPr>
        <w:softHyphen/>
      </w:r>
      <w:r w:rsidR="005B6DAC" w:rsidRPr="005B6DAC">
        <w:rPr>
          <w:rFonts w:ascii="Times New Roman" w:eastAsia="Times New Roman" w:hAnsi="Times New Roman" w:cs="Times New Roman"/>
          <w:color w:val="000000"/>
          <w:spacing w:val="-2"/>
          <w:sz w:val="28"/>
          <w:szCs w:val="28"/>
        </w:rPr>
        <w:t xml:space="preserve">мерно общий характер утверждений («отец меня постоянно бьет, жить с ним невозможно»), отсутствие эмоциональной реакции при рассказе, невозможность описания какого-либо конкретного случая (время, место и </w:t>
      </w:r>
      <w:r w:rsidR="005B6DAC" w:rsidRPr="005B6DAC">
        <w:rPr>
          <w:rFonts w:ascii="Times New Roman" w:eastAsia="Times New Roman" w:hAnsi="Times New Roman" w:cs="Times New Roman"/>
          <w:color w:val="000000"/>
          <w:spacing w:val="-2"/>
          <w:sz w:val="28"/>
          <w:szCs w:val="28"/>
        </w:rPr>
        <w:lastRenderedPageBreak/>
        <w:t>характер действий), сходство рассказа ребенка с  рассказами</w:t>
      </w:r>
      <w:r w:rsidR="005B6DAC" w:rsidRPr="005B6DAC">
        <w:rPr>
          <w:rFonts w:ascii="Times New Roman" w:eastAsia="Times New Roman" w:hAnsi="Times New Roman" w:cs="Times New Roman"/>
          <w:color w:val="000000"/>
          <w:spacing w:val="-3"/>
          <w:sz w:val="28"/>
          <w:szCs w:val="28"/>
        </w:rPr>
        <w:t xml:space="preserve"> взрослых или с сюжетами популярных фильмов.</w:t>
      </w:r>
    </w:p>
    <w:p w:rsidR="005B6DAC" w:rsidRPr="005B6DAC" w:rsidRDefault="00C551C9" w:rsidP="00C551C9">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color w:val="000000"/>
          <w:spacing w:val="-5"/>
          <w:sz w:val="28"/>
          <w:szCs w:val="28"/>
        </w:rPr>
        <w:t xml:space="preserve">      </w:t>
      </w:r>
      <w:r w:rsidR="005B6DAC" w:rsidRPr="005B6DAC">
        <w:rPr>
          <w:rFonts w:ascii="Times New Roman" w:eastAsia="Times New Roman" w:hAnsi="Times New Roman" w:cs="Times New Roman"/>
          <w:color w:val="000000"/>
          <w:spacing w:val="-5"/>
          <w:sz w:val="28"/>
          <w:szCs w:val="28"/>
        </w:rPr>
        <w:t xml:space="preserve">Следует обращать внимание на совпадение </w:t>
      </w:r>
      <w:r w:rsidR="005B6DAC" w:rsidRPr="005B6DAC">
        <w:rPr>
          <w:rFonts w:ascii="Times New Roman" w:eastAsia="Times New Roman" w:hAnsi="Times New Roman" w:cs="Times New Roman"/>
          <w:color w:val="000000"/>
          <w:spacing w:val="-4"/>
          <w:sz w:val="28"/>
          <w:szCs w:val="28"/>
        </w:rPr>
        <w:t>рассказа о событии ребенка и каждого из родителей</w:t>
      </w:r>
      <w:r w:rsidR="005B6DAC" w:rsidRPr="005B6DAC">
        <w:rPr>
          <w:rFonts w:ascii="Times New Roman" w:eastAsia="Times New Roman" w:hAnsi="Times New Roman" w:cs="Times New Roman"/>
          <w:color w:val="000000"/>
          <w:spacing w:val="-5"/>
          <w:sz w:val="28"/>
          <w:szCs w:val="28"/>
        </w:rPr>
        <w:t xml:space="preserve">. При выявлении противоречий необходимо установить их </w:t>
      </w:r>
      <w:r w:rsidR="005B6DAC" w:rsidRPr="005B6DAC">
        <w:rPr>
          <w:rFonts w:ascii="Times New Roman" w:eastAsia="Times New Roman" w:hAnsi="Times New Roman" w:cs="Times New Roman"/>
          <w:color w:val="000000"/>
          <w:spacing w:val="-4"/>
          <w:sz w:val="28"/>
          <w:szCs w:val="28"/>
        </w:rPr>
        <w:t xml:space="preserve">причину. Несовпадения в описании родителями обстоятельств </w:t>
      </w:r>
      <w:r w:rsidR="005B6DAC" w:rsidRPr="005B6DAC">
        <w:rPr>
          <w:rFonts w:ascii="Times New Roman" w:eastAsia="Times New Roman" w:hAnsi="Times New Roman" w:cs="Times New Roman"/>
          <w:color w:val="000000"/>
          <w:spacing w:val="-3"/>
          <w:sz w:val="28"/>
          <w:szCs w:val="28"/>
        </w:rPr>
        <w:t xml:space="preserve">события, которые они не могут объяснить, свидетельствуют о том, </w:t>
      </w:r>
      <w:r w:rsidR="005B6DAC" w:rsidRPr="005B6DAC">
        <w:rPr>
          <w:rFonts w:ascii="Times New Roman" w:eastAsia="Times New Roman" w:hAnsi="Times New Roman" w:cs="Times New Roman"/>
          <w:color w:val="000000"/>
          <w:spacing w:val="-5"/>
          <w:sz w:val="28"/>
          <w:szCs w:val="28"/>
        </w:rPr>
        <w:t xml:space="preserve">что травма была получена ребенком в результате физического насилия. </w:t>
      </w:r>
    </w:p>
    <w:p w:rsidR="005B6DAC" w:rsidRPr="005B6DAC" w:rsidRDefault="00C551C9" w:rsidP="00C551C9">
      <w:pPr>
        <w:shd w:val="clear" w:color="auto" w:fill="FFFFFF"/>
        <w:spacing w:after="0"/>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z w:val="28"/>
          <w:szCs w:val="28"/>
        </w:rPr>
        <w:t xml:space="preserve">      </w:t>
      </w:r>
      <w:r w:rsidR="005B6DAC" w:rsidRPr="005B6DAC">
        <w:rPr>
          <w:rFonts w:ascii="Times New Roman" w:eastAsia="Times New Roman" w:hAnsi="Times New Roman" w:cs="Times New Roman"/>
          <w:color w:val="000000"/>
          <w:sz w:val="28"/>
          <w:szCs w:val="28"/>
        </w:rPr>
        <w:t xml:space="preserve">Родители </w:t>
      </w:r>
      <w:r w:rsidR="005B6DAC" w:rsidRPr="005B6DAC">
        <w:rPr>
          <w:rFonts w:ascii="Times New Roman" w:eastAsia="Times New Roman" w:hAnsi="Times New Roman" w:cs="Times New Roman"/>
          <w:color w:val="000000"/>
          <w:spacing w:val="-2"/>
          <w:sz w:val="28"/>
          <w:szCs w:val="28"/>
        </w:rPr>
        <w:t>часто отрицают, что имеющиеся у ребенка телесные повреждения явля</w:t>
      </w:r>
      <w:r w:rsidR="005B6DAC" w:rsidRPr="005B6DAC">
        <w:rPr>
          <w:rFonts w:ascii="Times New Roman" w:eastAsia="Times New Roman" w:hAnsi="Times New Roman" w:cs="Times New Roman"/>
          <w:color w:val="000000"/>
          <w:spacing w:val="-2"/>
          <w:sz w:val="28"/>
          <w:szCs w:val="28"/>
        </w:rPr>
        <w:softHyphen/>
      </w:r>
      <w:r w:rsidR="005B6DAC" w:rsidRPr="005B6DAC">
        <w:rPr>
          <w:rFonts w:ascii="Times New Roman" w:eastAsia="Times New Roman" w:hAnsi="Times New Roman" w:cs="Times New Roman"/>
          <w:color w:val="000000"/>
          <w:spacing w:val="-3"/>
          <w:sz w:val="28"/>
          <w:szCs w:val="28"/>
        </w:rPr>
        <w:t>ются следствием физического насилия. Однако не только родители-насиль</w:t>
      </w:r>
      <w:smartTag w:uri="urn:schemas-microsoft-com:office:smarttags" w:element="PersonName">
        <w:r w:rsidR="005B6DAC" w:rsidRPr="005B6DAC">
          <w:rPr>
            <w:rFonts w:ascii="Times New Roman" w:eastAsia="Times New Roman" w:hAnsi="Times New Roman" w:cs="Times New Roman"/>
            <w:color w:val="000000"/>
            <w:spacing w:val="-3"/>
            <w:sz w:val="28"/>
            <w:szCs w:val="28"/>
          </w:rPr>
          <w:t>ники</w:t>
        </w:r>
      </w:smartTag>
      <w:r w:rsidR="005B6DAC" w:rsidRPr="005B6DAC">
        <w:rPr>
          <w:rFonts w:ascii="Times New Roman" w:eastAsia="Times New Roman" w:hAnsi="Times New Roman" w:cs="Times New Roman"/>
          <w:color w:val="000000"/>
          <w:spacing w:val="-3"/>
          <w:sz w:val="28"/>
          <w:szCs w:val="28"/>
        </w:rPr>
        <w:t xml:space="preserve"> склонны отрицать неслучайный характер травм. Нередко </w:t>
      </w:r>
      <w:r w:rsidR="005B6DAC" w:rsidRPr="005B6DAC">
        <w:rPr>
          <w:rFonts w:ascii="Times New Roman" w:eastAsia="Times New Roman" w:hAnsi="Times New Roman" w:cs="Times New Roman"/>
          <w:color w:val="000000"/>
          <w:spacing w:val="-2"/>
          <w:sz w:val="28"/>
          <w:szCs w:val="28"/>
        </w:rPr>
        <w:t>отрицают факты физического насилия сам ребенок, родитель, не приме</w:t>
      </w:r>
      <w:r w:rsidR="005B6DAC" w:rsidRPr="005B6DAC">
        <w:rPr>
          <w:rFonts w:ascii="Times New Roman" w:eastAsia="Times New Roman" w:hAnsi="Times New Roman" w:cs="Times New Roman"/>
          <w:color w:val="000000"/>
          <w:spacing w:val="-2"/>
          <w:sz w:val="28"/>
          <w:szCs w:val="28"/>
        </w:rPr>
        <w:softHyphen/>
      </w:r>
      <w:r w:rsidR="005B6DAC" w:rsidRPr="005B6DAC">
        <w:rPr>
          <w:rFonts w:ascii="Times New Roman" w:eastAsia="Times New Roman" w:hAnsi="Times New Roman" w:cs="Times New Roman"/>
          <w:color w:val="000000"/>
          <w:spacing w:val="-4"/>
          <w:sz w:val="28"/>
          <w:szCs w:val="28"/>
        </w:rPr>
        <w:t>нявший насилия, другие родствен</w:t>
      </w:r>
      <w:smartTag w:uri="urn:schemas-microsoft-com:office:smarttags" w:element="PersonName">
        <w:r w:rsidR="005B6DAC" w:rsidRPr="005B6DAC">
          <w:rPr>
            <w:rFonts w:ascii="Times New Roman" w:eastAsia="Times New Roman" w:hAnsi="Times New Roman" w:cs="Times New Roman"/>
            <w:color w:val="000000"/>
            <w:spacing w:val="-4"/>
            <w:sz w:val="28"/>
            <w:szCs w:val="28"/>
          </w:rPr>
          <w:t>ники</w:t>
        </w:r>
      </w:smartTag>
      <w:r w:rsidR="005B6DAC" w:rsidRPr="005B6DAC">
        <w:rPr>
          <w:rFonts w:ascii="Times New Roman" w:eastAsia="Times New Roman" w:hAnsi="Times New Roman" w:cs="Times New Roman"/>
          <w:color w:val="000000"/>
          <w:spacing w:val="-3"/>
          <w:sz w:val="28"/>
          <w:szCs w:val="28"/>
        </w:rPr>
        <w:t>. Такое отрицание может быть обусловлено искренним заблужде</w:t>
      </w:r>
      <w:r w:rsidR="005B6DAC" w:rsidRPr="005B6DAC">
        <w:rPr>
          <w:rFonts w:ascii="Times New Roman" w:eastAsia="Times New Roman" w:hAnsi="Times New Roman" w:cs="Times New Roman"/>
          <w:color w:val="000000"/>
          <w:spacing w:val="-3"/>
          <w:sz w:val="28"/>
          <w:szCs w:val="28"/>
        </w:rPr>
        <w:softHyphen/>
      </w:r>
      <w:r w:rsidR="005B6DAC" w:rsidRPr="005B6DAC">
        <w:rPr>
          <w:rFonts w:ascii="Times New Roman" w:eastAsia="Times New Roman" w:hAnsi="Times New Roman" w:cs="Times New Roman"/>
          <w:color w:val="000000"/>
          <w:spacing w:val="-1"/>
          <w:sz w:val="28"/>
          <w:szCs w:val="28"/>
        </w:rPr>
        <w:t xml:space="preserve">нием, нежеланием замечать насилие, неумением правильно оценить </w:t>
      </w:r>
      <w:r w:rsidR="005B6DAC" w:rsidRPr="005B6DAC">
        <w:rPr>
          <w:rFonts w:ascii="Times New Roman" w:eastAsia="Times New Roman" w:hAnsi="Times New Roman" w:cs="Times New Roman"/>
          <w:color w:val="000000"/>
          <w:spacing w:val="-2"/>
          <w:sz w:val="28"/>
          <w:szCs w:val="28"/>
        </w:rPr>
        <w:t xml:space="preserve">ситуацию в семье, а также сознательной ложью.  Ложь </w:t>
      </w:r>
      <w:r w:rsidR="005B6DAC" w:rsidRPr="005B6DAC">
        <w:rPr>
          <w:rFonts w:ascii="Times New Roman" w:eastAsia="Times New Roman" w:hAnsi="Times New Roman" w:cs="Times New Roman"/>
          <w:color w:val="000000"/>
          <w:spacing w:val="-3"/>
          <w:sz w:val="28"/>
          <w:szCs w:val="28"/>
        </w:rPr>
        <w:t>может быть вызвана страхом перед супругом-насильником, полной зави</w:t>
      </w:r>
      <w:r w:rsidR="005B6DAC" w:rsidRPr="005B6DAC">
        <w:rPr>
          <w:rFonts w:ascii="Times New Roman" w:eastAsia="Times New Roman" w:hAnsi="Times New Roman" w:cs="Times New Roman"/>
          <w:color w:val="000000"/>
          <w:spacing w:val="-3"/>
          <w:sz w:val="28"/>
          <w:szCs w:val="28"/>
        </w:rPr>
        <w:softHyphen/>
        <w:t>симостью от него, стремлением сохранить семью или собственное мате</w:t>
      </w:r>
      <w:r w:rsidR="005B6DAC" w:rsidRPr="005B6DAC">
        <w:rPr>
          <w:rFonts w:ascii="Times New Roman" w:eastAsia="Times New Roman" w:hAnsi="Times New Roman" w:cs="Times New Roman"/>
          <w:color w:val="000000"/>
          <w:spacing w:val="-3"/>
          <w:sz w:val="28"/>
          <w:szCs w:val="28"/>
        </w:rPr>
        <w:softHyphen/>
        <w:t>риальное благополучие</w:t>
      </w:r>
      <w:r w:rsidR="005B6DAC" w:rsidRPr="005B6DAC">
        <w:rPr>
          <w:rFonts w:ascii="Times New Roman" w:eastAsia="Times New Roman" w:hAnsi="Times New Roman" w:cs="Times New Roman"/>
          <w:color w:val="000000"/>
          <w:spacing w:val="-2"/>
          <w:sz w:val="28"/>
          <w:szCs w:val="28"/>
        </w:rPr>
        <w:t xml:space="preserve">. </w:t>
      </w:r>
    </w:p>
    <w:p w:rsidR="005B6DAC" w:rsidRPr="00F65185" w:rsidRDefault="005B6DAC" w:rsidP="00444875">
      <w:pPr>
        <w:shd w:val="clear" w:color="auto" w:fill="FFFFFF"/>
        <w:spacing w:after="0"/>
        <w:ind w:firstLine="567"/>
        <w:jc w:val="both"/>
        <w:rPr>
          <w:rFonts w:ascii="Times New Roman" w:eastAsia="Times New Roman" w:hAnsi="Times New Roman" w:cs="Times New Roman"/>
          <w:b/>
          <w:i/>
          <w:sz w:val="28"/>
          <w:szCs w:val="28"/>
          <w:u w:val="single"/>
        </w:rPr>
      </w:pPr>
      <w:r w:rsidRPr="00F65185">
        <w:rPr>
          <w:rFonts w:ascii="Times New Roman" w:eastAsia="Times New Roman" w:hAnsi="Times New Roman" w:cs="Times New Roman"/>
          <w:b/>
          <w:i/>
          <w:color w:val="000000"/>
          <w:spacing w:val="-2"/>
          <w:sz w:val="28"/>
          <w:szCs w:val="28"/>
          <w:u w:val="single"/>
        </w:rPr>
        <w:t>Учитель не должен пытаться проводить настоящее расследование: это дело специализированных служб и организаций.</w:t>
      </w:r>
    </w:p>
    <w:p w:rsidR="005B6DAC" w:rsidRPr="00A41616" w:rsidRDefault="00A41616" w:rsidP="00444875">
      <w:pPr>
        <w:pStyle w:val="a6"/>
        <w:numPr>
          <w:ilvl w:val="0"/>
          <w:numId w:val="25"/>
        </w:numPr>
        <w:shd w:val="clear" w:color="auto" w:fill="FFFFFF"/>
        <w:spacing w:before="0" w:beforeAutospacing="0" w:after="0" w:afterAutospacing="0" w:line="276" w:lineRule="auto"/>
        <w:jc w:val="both"/>
        <w:rPr>
          <w:sz w:val="28"/>
          <w:szCs w:val="28"/>
        </w:rPr>
      </w:pPr>
      <w:proofErr w:type="gramStart"/>
      <w:r w:rsidRPr="00A41616">
        <w:rPr>
          <w:b/>
          <w:bCs/>
          <w:color w:val="000000"/>
          <w:spacing w:val="2"/>
          <w:sz w:val="28"/>
          <w:szCs w:val="28"/>
        </w:rPr>
        <w:t>О</w:t>
      </w:r>
      <w:r w:rsidR="005B6DAC" w:rsidRPr="00A41616">
        <w:rPr>
          <w:b/>
          <w:bCs/>
          <w:color w:val="000000"/>
          <w:spacing w:val="2"/>
          <w:sz w:val="28"/>
          <w:szCs w:val="28"/>
        </w:rPr>
        <w:t>рганы</w:t>
      </w:r>
      <w:proofErr w:type="gramEnd"/>
      <w:r w:rsidR="005B6DAC" w:rsidRPr="00A41616">
        <w:rPr>
          <w:b/>
          <w:bCs/>
          <w:color w:val="000000"/>
          <w:spacing w:val="2"/>
          <w:sz w:val="28"/>
          <w:szCs w:val="28"/>
        </w:rPr>
        <w:t xml:space="preserve"> занимаю</w:t>
      </w:r>
      <w:r w:rsidRPr="00A41616">
        <w:rPr>
          <w:b/>
          <w:bCs/>
          <w:color w:val="000000"/>
          <w:spacing w:val="2"/>
          <w:sz w:val="28"/>
          <w:szCs w:val="28"/>
        </w:rPr>
        <w:t>щиеся</w:t>
      </w:r>
      <w:r w:rsidR="005B6DAC" w:rsidRPr="00A41616">
        <w:rPr>
          <w:b/>
          <w:bCs/>
          <w:color w:val="000000"/>
          <w:spacing w:val="2"/>
          <w:sz w:val="28"/>
          <w:szCs w:val="28"/>
        </w:rPr>
        <w:t xml:space="preserve"> защитой ребенка от жестокого обращения </w:t>
      </w:r>
      <w:r w:rsidR="005B6DAC" w:rsidRPr="00A41616">
        <w:rPr>
          <w:b/>
          <w:bCs/>
          <w:color w:val="000000"/>
          <w:spacing w:val="3"/>
          <w:sz w:val="28"/>
          <w:szCs w:val="28"/>
        </w:rPr>
        <w:t>в семье</w:t>
      </w:r>
    </w:p>
    <w:p w:rsidR="005B6DAC" w:rsidRPr="005B6DAC" w:rsidRDefault="005B6DAC" w:rsidP="00444875">
      <w:pPr>
        <w:shd w:val="clear" w:color="auto" w:fill="FFFFFF"/>
        <w:spacing w:after="0"/>
        <w:ind w:firstLine="567"/>
        <w:jc w:val="both"/>
        <w:rPr>
          <w:rFonts w:ascii="Times New Roman" w:eastAsia="Times New Roman" w:hAnsi="Times New Roman" w:cs="Times New Roman"/>
          <w:color w:val="000000"/>
          <w:spacing w:val="-1"/>
          <w:sz w:val="28"/>
          <w:szCs w:val="28"/>
        </w:rPr>
      </w:pPr>
      <w:r w:rsidRPr="005B6DAC">
        <w:rPr>
          <w:rFonts w:ascii="Times New Roman" w:eastAsia="Times New Roman" w:hAnsi="Times New Roman" w:cs="Times New Roman"/>
          <w:color w:val="000000"/>
          <w:spacing w:val="-1"/>
          <w:sz w:val="28"/>
          <w:szCs w:val="28"/>
        </w:rPr>
        <w:t xml:space="preserve">1) подразделения по делам несовершеннолетних ОВД; </w:t>
      </w:r>
    </w:p>
    <w:p w:rsidR="005B6DAC" w:rsidRPr="005B6DAC" w:rsidRDefault="005B6DAC" w:rsidP="00444875">
      <w:pPr>
        <w:shd w:val="clear" w:color="auto" w:fill="FFFFFF"/>
        <w:spacing w:after="0"/>
        <w:ind w:firstLine="567"/>
        <w:jc w:val="both"/>
        <w:rPr>
          <w:rFonts w:ascii="Times New Roman" w:eastAsia="Times New Roman" w:hAnsi="Times New Roman" w:cs="Times New Roman"/>
          <w:color w:val="000000"/>
          <w:spacing w:val="2"/>
          <w:sz w:val="28"/>
          <w:szCs w:val="28"/>
        </w:rPr>
      </w:pPr>
      <w:r w:rsidRPr="005B6DAC">
        <w:rPr>
          <w:rFonts w:ascii="Times New Roman" w:eastAsia="Times New Roman" w:hAnsi="Times New Roman" w:cs="Times New Roman"/>
          <w:color w:val="000000"/>
          <w:spacing w:val="2"/>
          <w:sz w:val="28"/>
          <w:szCs w:val="28"/>
        </w:rPr>
        <w:t>2) социальные педагоги в школе;</w:t>
      </w:r>
    </w:p>
    <w:p w:rsidR="005B6DAC" w:rsidRPr="005B6DAC" w:rsidRDefault="005B6DAC" w:rsidP="00444875">
      <w:pPr>
        <w:shd w:val="clear" w:color="auto" w:fill="FFFFFF"/>
        <w:spacing w:after="0"/>
        <w:ind w:firstLine="567"/>
        <w:jc w:val="both"/>
        <w:rPr>
          <w:rFonts w:ascii="Times New Roman" w:eastAsia="Times New Roman" w:hAnsi="Times New Roman" w:cs="Times New Roman"/>
          <w:color w:val="000000"/>
          <w:spacing w:val="4"/>
          <w:sz w:val="28"/>
          <w:szCs w:val="28"/>
        </w:rPr>
      </w:pPr>
      <w:r w:rsidRPr="005B6DAC">
        <w:rPr>
          <w:rFonts w:ascii="Times New Roman" w:eastAsia="Times New Roman" w:hAnsi="Times New Roman" w:cs="Times New Roman"/>
          <w:sz w:val="28"/>
          <w:szCs w:val="28"/>
        </w:rPr>
        <w:t>3) отделы по охране прав детства или отделы по работе с трудными семьями в</w:t>
      </w:r>
      <w:r w:rsidRPr="005B6DAC">
        <w:rPr>
          <w:rFonts w:ascii="Times New Roman" w:eastAsia="Times New Roman" w:hAnsi="Times New Roman" w:cs="Times New Roman"/>
          <w:i/>
          <w:iCs/>
          <w:color w:val="000000"/>
          <w:spacing w:val="4"/>
          <w:sz w:val="28"/>
          <w:szCs w:val="28"/>
        </w:rPr>
        <w:t xml:space="preserve"> </w:t>
      </w:r>
      <w:r w:rsidRPr="005B6DAC">
        <w:rPr>
          <w:rFonts w:ascii="Times New Roman" w:eastAsia="Times New Roman" w:hAnsi="Times New Roman" w:cs="Times New Roman"/>
          <w:sz w:val="28"/>
          <w:szCs w:val="28"/>
        </w:rPr>
        <w:t xml:space="preserve">муниципальных, районных органах образования; </w:t>
      </w:r>
    </w:p>
    <w:p w:rsidR="005B6DAC" w:rsidRPr="005B6DAC" w:rsidRDefault="005B6DAC" w:rsidP="00444875">
      <w:pPr>
        <w:shd w:val="clear" w:color="auto" w:fill="FFFFFF"/>
        <w:spacing w:after="0"/>
        <w:ind w:firstLine="567"/>
        <w:jc w:val="both"/>
        <w:rPr>
          <w:rFonts w:ascii="Times New Roman" w:eastAsia="Times New Roman" w:hAnsi="Times New Roman" w:cs="Times New Roman"/>
          <w:color w:val="0000FF"/>
          <w:spacing w:val="1"/>
          <w:sz w:val="28"/>
          <w:szCs w:val="28"/>
        </w:rPr>
      </w:pPr>
      <w:r w:rsidRPr="005B6DAC">
        <w:rPr>
          <w:rFonts w:ascii="Times New Roman" w:eastAsia="Times New Roman" w:hAnsi="Times New Roman" w:cs="Times New Roman"/>
          <w:color w:val="000000"/>
          <w:spacing w:val="1"/>
          <w:sz w:val="28"/>
          <w:szCs w:val="28"/>
        </w:rPr>
        <w:t>4) городские, районные органы опеки и попечительства;</w:t>
      </w:r>
    </w:p>
    <w:p w:rsidR="005B6DAC" w:rsidRPr="005B6DAC" w:rsidRDefault="005B6DAC" w:rsidP="00444875">
      <w:pPr>
        <w:shd w:val="clear" w:color="auto" w:fill="FFFFFF"/>
        <w:spacing w:after="0"/>
        <w:ind w:firstLine="567"/>
        <w:jc w:val="both"/>
        <w:rPr>
          <w:rFonts w:ascii="Times New Roman" w:eastAsia="Times New Roman" w:hAnsi="Times New Roman" w:cs="Times New Roman"/>
          <w:sz w:val="28"/>
          <w:szCs w:val="28"/>
        </w:rPr>
      </w:pPr>
      <w:r w:rsidRPr="005B6DAC">
        <w:rPr>
          <w:rFonts w:ascii="Times New Roman" w:eastAsia="Times New Roman" w:hAnsi="Times New Roman" w:cs="Times New Roman"/>
          <w:color w:val="000000"/>
          <w:spacing w:val="2"/>
          <w:sz w:val="28"/>
          <w:szCs w:val="28"/>
        </w:rPr>
        <w:t xml:space="preserve">5) </w:t>
      </w:r>
      <w:r w:rsidRPr="005B6DAC">
        <w:rPr>
          <w:rFonts w:ascii="Times New Roman" w:eastAsia="Times New Roman" w:hAnsi="Times New Roman" w:cs="Times New Roman"/>
          <w:sz w:val="28"/>
          <w:szCs w:val="28"/>
        </w:rPr>
        <w:t>городские, районные комиссии</w:t>
      </w:r>
      <w:r w:rsidRPr="005B6DAC">
        <w:rPr>
          <w:rFonts w:ascii="Times New Roman" w:eastAsia="Times New Roman" w:hAnsi="Times New Roman" w:cs="Times New Roman"/>
          <w:color w:val="000000"/>
          <w:spacing w:val="2"/>
          <w:sz w:val="28"/>
          <w:szCs w:val="28"/>
        </w:rPr>
        <w:t xml:space="preserve"> по делам несовершеннолетних;</w:t>
      </w:r>
    </w:p>
    <w:p w:rsidR="005B6DAC" w:rsidRPr="005B6DAC" w:rsidRDefault="005B6DAC" w:rsidP="00444875">
      <w:pPr>
        <w:widowControl w:val="0"/>
        <w:shd w:val="clear" w:color="auto" w:fill="FFFFFF"/>
        <w:tabs>
          <w:tab w:val="left" w:pos="396"/>
        </w:tabs>
        <w:autoSpaceDE w:val="0"/>
        <w:autoSpaceDN w:val="0"/>
        <w:adjustRightInd w:val="0"/>
        <w:spacing w:after="0"/>
        <w:ind w:firstLine="567"/>
        <w:jc w:val="both"/>
        <w:rPr>
          <w:rFonts w:ascii="Times New Roman" w:eastAsia="Times New Roman" w:hAnsi="Times New Roman" w:cs="Times New Roman"/>
          <w:color w:val="0000FF"/>
          <w:spacing w:val="-16"/>
          <w:sz w:val="28"/>
          <w:szCs w:val="28"/>
        </w:rPr>
      </w:pPr>
      <w:r w:rsidRPr="005B6DAC">
        <w:rPr>
          <w:rFonts w:ascii="Times New Roman" w:eastAsia="Times New Roman" w:hAnsi="Times New Roman" w:cs="Times New Roman"/>
          <w:color w:val="000000"/>
          <w:spacing w:val="3"/>
          <w:sz w:val="28"/>
          <w:szCs w:val="28"/>
        </w:rPr>
        <w:t>6)</w:t>
      </w:r>
      <w:r w:rsidRPr="005B6DAC">
        <w:rPr>
          <w:rFonts w:ascii="Times New Roman" w:eastAsia="Times New Roman" w:hAnsi="Times New Roman" w:cs="Times New Roman"/>
          <w:sz w:val="28"/>
          <w:szCs w:val="28"/>
        </w:rPr>
        <w:t xml:space="preserve"> городские, районные органы социальной защиты (специалисты отдела по делам семьи и детей);</w:t>
      </w:r>
    </w:p>
    <w:p w:rsidR="005B6DAC" w:rsidRPr="005B6DAC" w:rsidRDefault="005B6DAC" w:rsidP="00444875">
      <w:pPr>
        <w:widowControl w:val="0"/>
        <w:shd w:val="clear" w:color="auto" w:fill="FFFFFF"/>
        <w:tabs>
          <w:tab w:val="left" w:pos="396"/>
        </w:tabs>
        <w:autoSpaceDE w:val="0"/>
        <w:autoSpaceDN w:val="0"/>
        <w:adjustRightInd w:val="0"/>
        <w:spacing w:after="0"/>
        <w:ind w:firstLine="567"/>
        <w:jc w:val="both"/>
        <w:rPr>
          <w:rFonts w:ascii="Times New Roman" w:eastAsia="Times New Roman" w:hAnsi="Times New Roman" w:cs="Times New Roman"/>
          <w:color w:val="000000"/>
          <w:spacing w:val="-18"/>
          <w:sz w:val="28"/>
          <w:szCs w:val="28"/>
        </w:rPr>
      </w:pPr>
      <w:r w:rsidRPr="005B6DAC">
        <w:rPr>
          <w:rFonts w:ascii="Times New Roman" w:eastAsia="Times New Roman" w:hAnsi="Times New Roman" w:cs="Times New Roman"/>
          <w:color w:val="000000"/>
          <w:spacing w:val="3"/>
          <w:sz w:val="28"/>
          <w:szCs w:val="28"/>
        </w:rPr>
        <w:t>7) региональный уполномоченный по правам ребенка (или по правам человека).</w:t>
      </w:r>
    </w:p>
    <w:p w:rsidR="00C551C9" w:rsidRDefault="00C551C9" w:rsidP="00D3282A">
      <w:pPr>
        <w:shd w:val="clear" w:color="auto" w:fill="FFFFFF"/>
        <w:spacing w:after="120" w:line="210" w:lineRule="atLeast"/>
        <w:rPr>
          <w:rFonts w:ascii="Times New Roman" w:eastAsia="Times New Roman" w:hAnsi="Times New Roman" w:cs="Times New Roman"/>
          <w:bCs/>
          <w:iCs/>
          <w:sz w:val="28"/>
          <w:szCs w:val="28"/>
        </w:rPr>
      </w:pPr>
    </w:p>
    <w:p w:rsidR="00D3282A" w:rsidRDefault="00D3282A" w:rsidP="00D3282A">
      <w:pPr>
        <w:shd w:val="clear" w:color="auto" w:fill="FFFFFF"/>
        <w:spacing w:after="120" w:line="210" w:lineRule="atLeast"/>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Литература.</w:t>
      </w:r>
    </w:p>
    <w:p w:rsidR="00D3282A" w:rsidRPr="001024D2" w:rsidRDefault="00D3282A" w:rsidP="00D3282A">
      <w:pPr>
        <w:pStyle w:val="a6"/>
        <w:numPr>
          <w:ilvl w:val="0"/>
          <w:numId w:val="24"/>
        </w:numPr>
        <w:jc w:val="both"/>
        <w:rPr>
          <w:sz w:val="28"/>
          <w:szCs w:val="28"/>
        </w:rPr>
      </w:pPr>
      <w:r w:rsidRPr="001024D2">
        <w:rPr>
          <w:sz w:val="28"/>
          <w:szCs w:val="28"/>
        </w:rPr>
        <w:t>В.В. Луховицкий</w:t>
      </w:r>
      <w:r>
        <w:rPr>
          <w:sz w:val="28"/>
          <w:szCs w:val="28"/>
        </w:rPr>
        <w:t>.</w:t>
      </w:r>
      <w:r w:rsidRPr="001024D2">
        <w:rPr>
          <w:sz w:val="28"/>
          <w:szCs w:val="28"/>
        </w:rPr>
        <w:t xml:space="preserve">  </w:t>
      </w:r>
      <w:r w:rsidRPr="001024D2">
        <w:rPr>
          <w:bCs/>
          <w:sz w:val="28"/>
          <w:szCs w:val="28"/>
        </w:rPr>
        <w:t>Как защитить права детей и учителей? Методические рекомендации для учителей</w:t>
      </w:r>
    </w:p>
    <w:p w:rsidR="00D3282A" w:rsidRPr="001024D2" w:rsidRDefault="00746CF1" w:rsidP="00D3282A">
      <w:pPr>
        <w:pStyle w:val="a6"/>
        <w:numPr>
          <w:ilvl w:val="0"/>
          <w:numId w:val="24"/>
        </w:numPr>
        <w:rPr>
          <w:sz w:val="28"/>
          <w:szCs w:val="28"/>
        </w:rPr>
      </w:pPr>
      <w:hyperlink r:id="rId16" w:history="1">
        <w:r w:rsidR="00D3282A" w:rsidRPr="001024D2">
          <w:rPr>
            <w:rStyle w:val="a3"/>
            <w:color w:val="auto"/>
            <w:sz w:val="28"/>
            <w:szCs w:val="28"/>
          </w:rPr>
          <w:t>http://www.biblios.ru/</w:t>
        </w:r>
      </w:hyperlink>
    </w:p>
    <w:p w:rsidR="00C551C9" w:rsidRDefault="00C551C9" w:rsidP="00A41616">
      <w:pPr>
        <w:shd w:val="clear" w:color="auto" w:fill="FFFFFF"/>
        <w:spacing w:after="120" w:line="210" w:lineRule="atLeast"/>
        <w:jc w:val="right"/>
        <w:rPr>
          <w:rFonts w:ascii="Times New Roman" w:eastAsia="Times New Roman" w:hAnsi="Times New Roman" w:cs="Times New Roman"/>
          <w:bCs/>
          <w:sz w:val="28"/>
          <w:szCs w:val="28"/>
        </w:rPr>
      </w:pPr>
    </w:p>
    <w:p w:rsidR="005B6DAC" w:rsidRPr="00A41616" w:rsidRDefault="00A41616" w:rsidP="00A41616">
      <w:pPr>
        <w:shd w:val="clear" w:color="auto" w:fill="FFFFFF"/>
        <w:spacing w:after="120" w:line="210" w:lineRule="atLeast"/>
        <w:jc w:val="right"/>
        <w:rPr>
          <w:rFonts w:ascii="Times New Roman" w:eastAsia="Times New Roman" w:hAnsi="Times New Roman" w:cs="Times New Roman"/>
          <w:bCs/>
          <w:sz w:val="28"/>
          <w:szCs w:val="28"/>
        </w:rPr>
      </w:pPr>
      <w:r w:rsidRPr="00A41616">
        <w:rPr>
          <w:rFonts w:ascii="Times New Roman" w:eastAsia="Times New Roman" w:hAnsi="Times New Roman" w:cs="Times New Roman"/>
          <w:bCs/>
          <w:sz w:val="28"/>
          <w:szCs w:val="28"/>
        </w:rPr>
        <w:lastRenderedPageBreak/>
        <w:t>Приложение 1</w:t>
      </w:r>
    </w:p>
    <w:p w:rsidR="005F75EA" w:rsidRPr="001A330D" w:rsidRDefault="00A41616" w:rsidP="005F75EA">
      <w:pPr>
        <w:shd w:val="clear" w:color="auto" w:fill="FFFFFF"/>
        <w:spacing w:after="120" w:line="210" w:lineRule="atLeast"/>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Памятка</w:t>
      </w:r>
      <w:r w:rsidR="005F75EA" w:rsidRPr="001A330D">
        <w:rPr>
          <w:rFonts w:ascii="Times New Roman" w:eastAsia="Times New Roman" w:hAnsi="Times New Roman" w:cs="Times New Roman"/>
          <w:b/>
          <w:bCs/>
          <w:sz w:val="28"/>
          <w:szCs w:val="28"/>
        </w:rPr>
        <w:t xml:space="preserve"> родителям</w:t>
      </w:r>
    </w:p>
    <w:p w:rsidR="005F75EA" w:rsidRPr="001A330D" w:rsidRDefault="005F75EA" w:rsidP="005F75EA">
      <w:pPr>
        <w:shd w:val="clear" w:color="auto" w:fill="FFFFFF"/>
        <w:spacing w:after="120" w:line="210" w:lineRule="atLeast"/>
        <w:jc w:val="center"/>
        <w:rPr>
          <w:rFonts w:ascii="Times New Roman" w:eastAsia="Times New Roman" w:hAnsi="Times New Roman" w:cs="Times New Roman"/>
          <w:sz w:val="28"/>
          <w:szCs w:val="28"/>
        </w:rPr>
      </w:pPr>
      <w:r w:rsidRPr="001A330D">
        <w:rPr>
          <w:rFonts w:ascii="Times New Roman" w:eastAsia="Times New Roman" w:hAnsi="Times New Roman" w:cs="Times New Roman"/>
          <w:b/>
          <w:bCs/>
          <w:sz w:val="28"/>
          <w:szCs w:val="28"/>
        </w:rPr>
        <w:t> </w:t>
      </w:r>
    </w:p>
    <w:p w:rsidR="005F75EA" w:rsidRPr="001A330D" w:rsidRDefault="005F75EA" w:rsidP="00444875">
      <w:pPr>
        <w:shd w:val="clear" w:color="auto" w:fill="FFFFFF"/>
        <w:spacing w:after="0" w:line="360" w:lineRule="auto"/>
        <w:jc w:val="both"/>
        <w:rPr>
          <w:rFonts w:ascii="Times New Roman" w:eastAsia="Times New Roman" w:hAnsi="Times New Roman" w:cs="Times New Roman"/>
          <w:sz w:val="28"/>
          <w:szCs w:val="28"/>
        </w:rPr>
      </w:pPr>
      <w:r w:rsidRPr="001A330D">
        <w:rPr>
          <w:rFonts w:ascii="Times New Roman" w:eastAsia="Times New Roman" w:hAnsi="Times New Roman" w:cs="Times New Roman"/>
          <w:sz w:val="28"/>
          <w:szCs w:val="28"/>
        </w:rPr>
        <w:t>•• Уважайте своего ребенка, не делайте сами и не позволяйте другим заставлять ребёнка делать что-то против своей воли.</w:t>
      </w:r>
    </w:p>
    <w:p w:rsidR="005F75EA" w:rsidRPr="001A330D" w:rsidRDefault="005F75EA" w:rsidP="00444875">
      <w:pPr>
        <w:shd w:val="clear" w:color="auto" w:fill="FFFFFF"/>
        <w:spacing w:after="0" w:line="360" w:lineRule="auto"/>
        <w:jc w:val="both"/>
        <w:rPr>
          <w:rFonts w:ascii="Times New Roman" w:eastAsia="Times New Roman" w:hAnsi="Times New Roman" w:cs="Times New Roman"/>
          <w:sz w:val="28"/>
          <w:szCs w:val="28"/>
        </w:rPr>
      </w:pPr>
      <w:r w:rsidRPr="001A330D">
        <w:rPr>
          <w:rFonts w:ascii="Times New Roman" w:eastAsia="Times New Roman" w:hAnsi="Times New Roman" w:cs="Times New Roman"/>
          <w:sz w:val="28"/>
          <w:szCs w:val="28"/>
        </w:rPr>
        <w:t>•• Если вы знаете, что ребёнок соседей подвергается насилию, избиению со стороны родителей, немедленно сообщите об этом в милицию.</w:t>
      </w:r>
    </w:p>
    <w:p w:rsidR="005F75EA" w:rsidRPr="001A330D" w:rsidRDefault="005F75EA" w:rsidP="00444875">
      <w:pPr>
        <w:shd w:val="clear" w:color="auto" w:fill="FFFFFF"/>
        <w:spacing w:after="0" w:line="360" w:lineRule="auto"/>
        <w:jc w:val="both"/>
        <w:rPr>
          <w:rFonts w:ascii="Times New Roman" w:eastAsia="Times New Roman" w:hAnsi="Times New Roman" w:cs="Times New Roman"/>
          <w:sz w:val="28"/>
          <w:szCs w:val="28"/>
        </w:rPr>
      </w:pPr>
      <w:r w:rsidRPr="001A330D">
        <w:rPr>
          <w:rFonts w:ascii="Times New Roman" w:eastAsia="Times New Roman" w:hAnsi="Times New Roman" w:cs="Times New Roman"/>
          <w:sz w:val="28"/>
          <w:szCs w:val="28"/>
        </w:rPr>
        <w:t>•• Если ваш ребёнок говорит о нездоровом интересе к нему вашего мужа, прислушайтесь к его словам, поговорите с мужем, не оставляйте ребёнка один на один с ним, и если отношения зашли слишком далеко, расстаньтесь с этим человеком, нет ничего дороже счастья собственного ребенка.</w:t>
      </w:r>
    </w:p>
    <w:p w:rsidR="005F75EA" w:rsidRPr="001A330D" w:rsidRDefault="005F75EA" w:rsidP="00444875">
      <w:pPr>
        <w:shd w:val="clear" w:color="auto" w:fill="FFFFFF"/>
        <w:spacing w:after="0" w:line="360" w:lineRule="auto"/>
        <w:jc w:val="both"/>
        <w:rPr>
          <w:rFonts w:ascii="Times New Roman" w:eastAsia="Times New Roman" w:hAnsi="Times New Roman" w:cs="Times New Roman"/>
          <w:sz w:val="28"/>
          <w:szCs w:val="28"/>
        </w:rPr>
      </w:pPr>
      <w:r w:rsidRPr="001A330D">
        <w:rPr>
          <w:rFonts w:ascii="Times New Roman" w:eastAsia="Times New Roman" w:hAnsi="Times New Roman" w:cs="Times New Roman"/>
          <w:sz w:val="28"/>
          <w:szCs w:val="28"/>
        </w:rPr>
        <w:t>•• Отец должен поговорить обо всех интересующих сына вопросах относительно половой жизни, объяснить, как предохраняться.</w:t>
      </w:r>
    </w:p>
    <w:p w:rsidR="005F75EA" w:rsidRPr="001A330D" w:rsidRDefault="005F75EA" w:rsidP="00444875">
      <w:pPr>
        <w:shd w:val="clear" w:color="auto" w:fill="FFFFFF"/>
        <w:spacing w:after="0" w:line="360" w:lineRule="auto"/>
        <w:jc w:val="both"/>
        <w:rPr>
          <w:rFonts w:ascii="Times New Roman" w:eastAsia="Times New Roman" w:hAnsi="Times New Roman" w:cs="Times New Roman"/>
          <w:sz w:val="28"/>
          <w:szCs w:val="28"/>
        </w:rPr>
      </w:pPr>
      <w:r w:rsidRPr="001A330D">
        <w:rPr>
          <w:rFonts w:ascii="Times New Roman" w:eastAsia="Times New Roman" w:hAnsi="Times New Roman" w:cs="Times New Roman"/>
          <w:sz w:val="28"/>
          <w:szCs w:val="28"/>
        </w:rPr>
        <w:t>•• Мать должна объяснить девочке, как ей вести себя с противоположным полом, о средствах контрацепции.</w:t>
      </w:r>
    </w:p>
    <w:p w:rsidR="005F75EA" w:rsidRPr="001A330D" w:rsidRDefault="005F75EA" w:rsidP="00444875">
      <w:pPr>
        <w:shd w:val="clear" w:color="auto" w:fill="FFFFFF"/>
        <w:spacing w:after="0" w:line="360" w:lineRule="auto"/>
        <w:jc w:val="both"/>
        <w:rPr>
          <w:rFonts w:ascii="Times New Roman" w:eastAsia="Times New Roman" w:hAnsi="Times New Roman" w:cs="Times New Roman"/>
          <w:sz w:val="28"/>
          <w:szCs w:val="28"/>
        </w:rPr>
      </w:pPr>
      <w:r w:rsidRPr="001A330D">
        <w:rPr>
          <w:rFonts w:ascii="Times New Roman" w:eastAsia="Times New Roman" w:hAnsi="Times New Roman" w:cs="Times New Roman"/>
          <w:sz w:val="28"/>
          <w:szCs w:val="28"/>
        </w:rPr>
        <w:t>•• Если вы заметили странность в поведении ребенка, поговорите с ним, что его беспокоит. В разговоре с мальчиком лучше участвовать отцу, без присутствия матери.</w:t>
      </w:r>
    </w:p>
    <w:p w:rsidR="0032240A" w:rsidRDefault="005F75EA" w:rsidP="0032240A">
      <w:pPr>
        <w:shd w:val="clear" w:color="auto" w:fill="FFFFFF"/>
        <w:spacing w:after="120" w:line="210" w:lineRule="atLeast"/>
        <w:jc w:val="both"/>
        <w:rPr>
          <w:rFonts w:ascii="Times New Roman" w:eastAsia="Times New Roman" w:hAnsi="Times New Roman" w:cs="Times New Roman"/>
          <w:sz w:val="28"/>
          <w:szCs w:val="28"/>
        </w:rPr>
      </w:pPr>
      <w:r w:rsidRPr="001A330D">
        <w:rPr>
          <w:rFonts w:ascii="Times New Roman" w:eastAsia="Times New Roman" w:hAnsi="Times New Roman" w:cs="Times New Roman"/>
          <w:sz w:val="28"/>
          <w:szCs w:val="28"/>
        </w:rPr>
        <w:t> </w:t>
      </w:r>
    </w:p>
    <w:p w:rsidR="00D3282A" w:rsidRDefault="00D3282A" w:rsidP="00A41616">
      <w:pPr>
        <w:shd w:val="clear" w:color="auto" w:fill="FFFFFF"/>
        <w:spacing w:after="120" w:line="210" w:lineRule="atLeast"/>
        <w:jc w:val="right"/>
        <w:rPr>
          <w:rFonts w:ascii="Times New Roman" w:eastAsia="Times New Roman" w:hAnsi="Times New Roman" w:cs="Times New Roman"/>
          <w:bCs/>
          <w:sz w:val="28"/>
          <w:szCs w:val="28"/>
        </w:rPr>
      </w:pPr>
    </w:p>
    <w:p w:rsidR="00D3282A" w:rsidRDefault="00D3282A" w:rsidP="00A41616">
      <w:pPr>
        <w:shd w:val="clear" w:color="auto" w:fill="FFFFFF"/>
        <w:spacing w:after="120" w:line="210" w:lineRule="atLeast"/>
        <w:jc w:val="right"/>
        <w:rPr>
          <w:rFonts w:ascii="Times New Roman" w:eastAsia="Times New Roman" w:hAnsi="Times New Roman" w:cs="Times New Roman"/>
          <w:bCs/>
          <w:sz w:val="28"/>
          <w:szCs w:val="28"/>
        </w:rPr>
      </w:pPr>
    </w:p>
    <w:p w:rsidR="00D3282A" w:rsidRDefault="00D3282A" w:rsidP="00A41616">
      <w:pPr>
        <w:shd w:val="clear" w:color="auto" w:fill="FFFFFF"/>
        <w:spacing w:after="120" w:line="210" w:lineRule="atLeast"/>
        <w:jc w:val="right"/>
        <w:rPr>
          <w:rFonts w:ascii="Times New Roman" w:eastAsia="Times New Roman" w:hAnsi="Times New Roman" w:cs="Times New Roman"/>
          <w:bCs/>
          <w:sz w:val="28"/>
          <w:szCs w:val="28"/>
        </w:rPr>
      </w:pPr>
    </w:p>
    <w:p w:rsidR="00D3282A" w:rsidRDefault="00D3282A" w:rsidP="00A41616">
      <w:pPr>
        <w:shd w:val="clear" w:color="auto" w:fill="FFFFFF"/>
        <w:spacing w:after="120" w:line="210" w:lineRule="atLeast"/>
        <w:jc w:val="right"/>
        <w:rPr>
          <w:rFonts w:ascii="Times New Roman" w:eastAsia="Times New Roman" w:hAnsi="Times New Roman" w:cs="Times New Roman"/>
          <w:bCs/>
          <w:sz w:val="28"/>
          <w:szCs w:val="28"/>
        </w:rPr>
      </w:pPr>
    </w:p>
    <w:p w:rsidR="00D3282A" w:rsidRDefault="00D3282A" w:rsidP="00A41616">
      <w:pPr>
        <w:shd w:val="clear" w:color="auto" w:fill="FFFFFF"/>
        <w:spacing w:after="120" w:line="210" w:lineRule="atLeast"/>
        <w:jc w:val="right"/>
        <w:rPr>
          <w:rFonts w:ascii="Times New Roman" w:eastAsia="Times New Roman" w:hAnsi="Times New Roman" w:cs="Times New Roman"/>
          <w:bCs/>
          <w:sz w:val="28"/>
          <w:szCs w:val="28"/>
        </w:rPr>
      </w:pPr>
    </w:p>
    <w:p w:rsidR="00D3282A" w:rsidRDefault="00D3282A" w:rsidP="00A41616">
      <w:pPr>
        <w:shd w:val="clear" w:color="auto" w:fill="FFFFFF"/>
        <w:spacing w:after="120" w:line="210" w:lineRule="atLeast"/>
        <w:jc w:val="right"/>
        <w:rPr>
          <w:rFonts w:ascii="Times New Roman" w:eastAsia="Times New Roman" w:hAnsi="Times New Roman" w:cs="Times New Roman"/>
          <w:bCs/>
          <w:sz w:val="28"/>
          <w:szCs w:val="28"/>
        </w:rPr>
      </w:pPr>
    </w:p>
    <w:p w:rsidR="00D3282A" w:rsidRDefault="00D3282A" w:rsidP="00A41616">
      <w:pPr>
        <w:shd w:val="clear" w:color="auto" w:fill="FFFFFF"/>
        <w:spacing w:after="120" w:line="210" w:lineRule="atLeast"/>
        <w:jc w:val="right"/>
        <w:rPr>
          <w:rFonts w:ascii="Times New Roman" w:eastAsia="Times New Roman" w:hAnsi="Times New Roman" w:cs="Times New Roman"/>
          <w:bCs/>
          <w:sz w:val="28"/>
          <w:szCs w:val="28"/>
        </w:rPr>
      </w:pPr>
    </w:p>
    <w:p w:rsidR="00D3282A" w:rsidRDefault="00D3282A" w:rsidP="00A41616">
      <w:pPr>
        <w:shd w:val="clear" w:color="auto" w:fill="FFFFFF"/>
        <w:spacing w:after="120" w:line="210" w:lineRule="atLeast"/>
        <w:jc w:val="right"/>
        <w:rPr>
          <w:rFonts w:ascii="Times New Roman" w:eastAsia="Times New Roman" w:hAnsi="Times New Roman" w:cs="Times New Roman"/>
          <w:bCs/>
          <w:sz w:val="28"/>
          <w:szCs w:val="28"/>
        </w:rPr>
      </w:pPr>
    </w:p>
    <w:p w:rsidR="00D3282A" w:rsidRDefault="00D3282A" w:rsidP="00A41616">
      <w:pPr>
        <w:shd w:val="clear" w:color="auto" w:fill="FFFFFF"/>
        <w:spacing w:after="120" w:line="210" w:lineRule="atLeast"/>
        <w:jc w:val="right"/>
        <w:rPr>
          <w:rFonts w:ascii="Times New Roman" w:eastAsia="Times New Roman" w:hAnsi="Times New Roman" w:cs="Times New Roman"/>
          <w:bCs/>
          <w:sz w:val="28"/>
          <w:szCs w:val="28"/>
        </w:rPr>
      </w:pPr>
    </w:p>
    <w:p w:rsidR="00D3282A" w:rsidRDefault="00D3282A" w:rsidP="00A41616">
      <w:pPr>
        <w:shd w:val="clear" w:color="auto" w:fill="FFFFFF"/>
        <w:spacing w:after="120" w:line="210" w:lineRule="atLeast"/>
        <w:jc w:val="right"/>
        <w:rPr>
          <w:rFonts w:ascii="Times New Roman" w:eastAsia="Times New Roman" w:hAnsi="Times New Roman" w:cs="Times New Roman"/>
          <w:bCs/>
          <w:sz w:val="28"/>
          <w:szCs w:val="28"/>
        </w:rPr>
      </w:pPr>
    </w:p>
    <w:p w:rsidR="00D3282A" w:rsidRDefault="00D3282A" w:rsidP="00A41616">
      <w:pPr>
        <w:shd w:val="clear" w:color="auto" w:fill="FFFFFF"/>
        <w:spacing w:after="120" w:line="210" w:lineRule="atLeast"/>
        <w:jc w:val="right"/>
        <w:rPr>
          <w:rFonts w:ascii="Times New Roman" w:eastAsia="Times New Roman" w:hAnsi="Times New Roman" w:cs="Times New Roman"/>
          <w:bCs/>
          <w:sz w:val="28"/>
          <w:szCs w:val="28"/>
        </w:rPr>
      </w:pPr>
    </w:p>
    <w:p w:rsidR="005F75EA" w:rsidRPr="00A41616" w:rsidRDefault="00A41616" w:rsidP="00A41616">
      <w:pPr>
        <w:shd w:val="clear" w:color="auto" w:fill="FFFFFF"/>
        <w:spacing w:after="120" w:line="210" w:lineRule="atLeast"/>
        <w:jc w:val="right"/>
        <w:rPr>
          <w:rFonts w:ascii="Times New Roman" w:eastAsia="Times New Roman" w:hAnsi="Times New Roman" w:cs="Times New Roman"/>
          <w:sz w:val="28"/>
          <w:szCs w:val="28"/>
        </w:rPr>
      </w:pPr>
      <w:r w:rsidRPr="00A41616">
        <w:rPr>
          <w:rFonts w:ascii="Times New Roman" w:eastAsia="Times New Roman" w:hAnsi="Times New Roman" w:cs="Times New Roman"/>
          <w:bCs/>
          <w:sz w:val="28"/>
          <w:szCs w:val="28"/>
        </w:rPr>
        <w:lastRenderedPageBreak/>
        <w:t>Приложение 2</w:t>
      </w:r>
      <w:r w:rsidR="005F75EA" w:rsidRPr="00A41616">
        <w:rPr>
          <w:rFonts w:ascii="Times New Roman" w:eastAsia="Times New Roman" w:hAnsi="Times New Roman" w:cs="Times New Roman"/>
          <w:bCs/>
          <w:sz w:val="28"/>
          <w:szCs w:val="28"/>
        </w:rPr>
        <w:t> </w:t>
      </w:r>
    </w:p>
    <w:p w:rsidR="00D3282A" w:rsidRDefault="00D3282A" w:rsidP="00A41616">
      <w:pPr>
        <w:shd w:val="clear" w:color="auto" w:fill="FFFFFF"/>
        <w:spacing w:after="120" w:line="210" w:lineRule="atLeast"/>
        <w:jc w:val="center"/>
        <w:rPr>
          <w:rFonts w:ascii="Times New Roman" w:eastAsia="Times New Roman" w:hAnsi="Times New Roman" w:cs="Times New Roman"/>
          <w:b/>
          <w:bCs/>
          <w:iCs/>
          <w:sz w:val="28"/>
          <w:szCs w:val="28"/>
        </w:rPr>
      </w:pPr>
    </w:p>
    <w:p w:rsidR="005F75EA" w:rsidRPr="001A330D" w:rsidRDefault="005F75EA" w:rsidP="00A41616">
      <w:pPr>
        <w:shd w:val="clear" w:color="auto" w:fill="FFFFFF"/>
        <w:spacing w:after="120" w:line="210" w:lineRule="atLeast"/>
        <w:jc w:val="center"/>
        <w:rPr>
          <w:rFonts w:ascii="Times New Roman" w:eastAsia="Times New Roman" w:hAnsi="Times New Roman" w:cs="Times New Roman"/>
          <w:sz w:val="28"/>
          <w:szCs w:val="28"/>
        </w:rPr>
      </w:pPr>
      <w:r w:rsidRPr="00A41616">
        <w:rPr>
          <w:rFonts w:ascii="Times New Roman" w:eastAsia="Times New Roman" w:hAnsi="Times New Roman" w:cs="Times New Roman"/>
          <w:b/>
          <w:bCs/>
          <w:iCs/>
          <w:sz w:val="28"/>
          <w:szCs w:val="28"/>
        </w:rPr>
        <w:t>Образец заявления</w:t>
      </w:r>
      <w:r w:rsidRPr="001A330D">
        <w:rPr>
          <w:rFonts w:ascii="Times New Roman" w:eastAsia="Times New Roman" w:hAnsi="Times New Roman" w:cs="Times New Roman"/>
          <w:b/>
          <w:bCs/>
          <w:i/>
          <w:iCs/>
          <w:sz w:val="28"/>
          <w:szCs w:val="28"/>
        </w:rPr>
        <w:t xml:space="preserve"> </w:t>
      </w:r>
      <w:r w:rsidRPr="00A41616">
        <w:rPr>
          <w:rFonts w:ascii="Times New Roman" w:eastAsia="Times New Roman" w:hAnsi="Times New Roman" w:cs="Times New Roman"/>
          <w:b/>
          <w:bCs/>
          <w:iCs/>
          <w:sz w:val="28"/>
          <w:szCs w:val="28"/>
        </w:rPr>
        <w:t>о преступлении</w:t>
      </w:r>
    </w:p>
    <w:p w:rsidR="005F75EA" w:rsidRPr="001A330D" w:rsidRDefault="005F75EA" w:rsidP="005F75EA">
      <w:pPr>
        <w:shd w:val="clear" w:color="auto" w:fill="FFFFFF"/>
        <w:spacing w:after="120" w:line="210" w:lineRule="atLeast"/>
        <w:rPr>
          <w:rFonts w:ascii="Times New Roman" w:eastAsia="Times New Roman" w:hAnsi="Times New Roman" w:cs="Times New Roman"/>
          <w:sz w:val="28"/>
          <w:szCs w:val="28"/>
        </w:rPr>
      </w:pPr>
      <w:r w:rsidRPr="001A330D">
        <w:rPr>
          <w:rFonts w:ascii="Times New Roman" w:eastAsia="Times New Roman" w:hAnsi="Times New Roman" w:cs="Times New Roman"/>
          <w:b/>
          <w:bCs/>
          <w:i/>
          <w:iCs/>
          <w:sz w:val="28"/>
          <w:szCs w:val="28"/>
        </w:rPr>
        <w:t> </w:t>
      </w:r>
      <w:r w:rsidRPr="001A330D">
        <w:rPr>
          <w:rFonts w:ascii="Times New Roman" w:eastAsia="Times New Roman" w:hAnsi="Times New Roman" w:cs="Times New Roman"/>
          <w:sz w:val="28"/>
          <w:szCs w:val="28"/>
        </w:rPr>
        <w:t> </w:t>
      </w:r>
    </w:p>
    <w:p w:rsidR="005F75EA" w:rsidRPr="001A330D" w:rsidRDefault="005F75EA" w:rsidP="005F75EA">
      <w:pPr>
        <w:shd w:val="clear" w:color="auto" w:fill="FFFFFF"/>
        <w:spacing w:after="120" w:line="210" w:lineRule="atLeast"/>
        <w:jc w:val="right"/>
        <w:rPr>
          <w:rFonts w:ascii="Times New Roman" w:eastAsia="Times New Roman" w:hAnsi="Times New Roman" w:cs="Times New Roman"/>
          <w:sz w:val="28"/>
          <w:szCs w:val="28"/>
        </w:rPr>
      </w:pPr>
      <w:r w:rsidRPr="001A330D">
        <w:rPr>
          <w:rFonts w:ascii="Times New Roman" w:eastAsia="Times New Roman" w:hAnsi="Times New Roman" w:cs="Times New Roman"/>
          <w:sz w:val="28"/>
          <w:szCs w:val="28"/>
        </w:rPr>
        <w:t>Руководителю следственного отдела по __________ району г.______ </w:t>
      </w:r>
    </w:p>
    <w:p w:rsidR="005F75EA" w:rsidRPr="001A330D" w:rsidRDefault="005F75EA" w:rsidP="005F75EA">
      <w:pPr>
        <w:shd w:val="clear" w:color="auto" w:fill="FFFFFF"/>
        <w:spacing w:after="120" w:line="210" w:lineRule="atLeast"/>
        <w:jc w:val="right"/>
        <w:rPr>
          <w:rFonts w:ascii="Times New Roman" w:eastAsia="Times New Roman" w:hAnsi="Times New Roman" w:cs="Times New Roman"/>
          <w:sz w:val="28"/>
          <w:szCs w:val="28"/>
        </w:rPr>
      </w:pPr>
      <w:r w:rsidRPr="001A330D">
        <w:rPr>
          <w:rFonts w:ascii="Times New Roman" w:eastAsia="Times New Roman" w:hAnsi="Times New Roman" w:cs="Times New Roman"/>
          <w:sz w:val="28"/>
          <w:szCs w:val="28"/>
        </w:rPr>
        <w:t>следственного управления Следственного комитета при прокуратуре </w:t>
      </w:r>
    </w:p>
    <w:p w:rsidR="005F75EA" w:rsidRPr="001A330D" w:rsidRDefault="005F75EA" w:rsidP="005F75EA">
      <w:pPr>
        <w:shd w:val="clear" w:color="auto" w:fill="FFFFFF"/>
        <w:spacing w:after="120" w:line="210" w:lineRule="atLeast"/>
        <w:jc w:val="right"/>
        <w:rPr>
          <w:rFonts w:ascii="Times New Roman" w:eastAsia="Times New Roman" w:hAnsi="Times New Roman" w:cs="Times New Roman"/>
          <w:sz w:val="28"/>
          <w:szCs w:val="28"/>
        </w:rPr>
      </w:pPr>
      <w:r w:rsidRPr="001A330D">
        <w:rPr>
          <w:rFonts w:ascii="Times New Roman" w:eastAsia="Times New Roman" w:hAnsi="Times New Roman" w:cs="Times New Roman"/>
          <w:sz w:val="28"/>
          <w:szCs w:val="28"/>
        </w:rPr>
        <w:t>Российской Федерации по ___________________ (городу, области) </w:t>
      </w:r>
    </w:p>
    <w:p w:rsidR="005F75EA" w:rsidRPr="001A330D" w:rsidRDefault="0032240A" w:rsidP="005F75EA">
      <w:pPr>
        <w:shd w:val="clear" w:color="auto" w:fill="FFFFFF"/>
        <w:spacing w:after="120" w:line="210" w:lineRule="atLeast"/>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F75EA" w:rsidRPr="001A330D">
        <w:rPr>
          <w:rFonts w:ascii="Times New Roman" w:eastAsia="Times New Roman" w:hAnsi="Times New Roman" w:cs="Times New Roman"/>
          <w:sz w:val="28"/>
          <w:szCs w:val="28"/>
        </w:rPr>
        <w:t>(фамилия и инициалы руководителя) </w:t>
      </w:r>
    </w:p>
    <w:p w:rsidR="005F75EA" w:rsidRPr="001A330D" w:rsidRDefault="005F75EA" w:rsidP="005F75EA">
      <w:pPr>
        <w:shd w:val="clear" w:color="auto" w:fill="FFFFFF"/>
        <w:spacing w:after="120" w:line="210" w:lineRule="atLeast"/>
        <w:jc w:val="right"/>
        <w:rPr>
          <w:rFonts w:ascii="Times New Roman" w:eastAsia="Times New Roman" w:hAnsi="Times New Roman" w:cs="Times New Roman"/>
          <w:sz w:val="28"/>
          <w:szCs w:val="28"/>
        </w:rPr>
      </w:pPr>
      <w:r w:rsidRPr="001A330D">
        <w:rPr>
          <w:rFonts w:ascii="Times New Roman" w:eastAsia="Times New Roman" w:hAnsi="Times New Roman" w:cs="Times New Roman"/>
          <w:sz w:val="28"/>
          <w:szCs w:val="28"/>
        </w:rPr>
        <w:t>от (фамилия, имя, отчество заявителя), </w:t>
      </w:r>
    </w:p>
    <w:p w:rsidR="005F75EA" w:rsidRPr="001A330D" w:rsidRDefault="005F75EA" w:rsidP="005F75EA">
      <w:pPr>
        <w:shd w:val="clear" w:color="auto" w:fill="FFFFFF"/>
        <w:spacing w:after="120" w:line="210" w:lineRule="atLeast"/>
        <w:jc w:val="right"/>
        <w:rPr>
          <w:rFonts w:ascii="Times New Roman" w:eastAsia="Times New Roman" w:hAnsi="Times New Roman" w:cs="Times New Roman"/>
          <w:sz w:val="28"/>
          <w:szCs w:val="28"/>
        </w:rPr>
      </w:pPr>
      <w:r w:rsidRPr="001A330D">
        <w:rPr>
          <w:rFonts w:ascii="Times New Roman" w:eastAsia="Times New Roman" w:hAnsi="Times New Roman" w:cs="Times New Roman"/>
          <w:sz w:val="28"/>
          <w:szCs w:val="28"/>
        </w:rPr>
        <w:t>проживающего (адрес места жительства и телефон) </w:t>
      </w:r>
    </w:p>
    <w:p w:rsidR="005F75EA" w:rsidRPr="001A330D" w:rsidRDefault="005F75EA" w:rsidP="005F75EA">
      <w:pPr>
        <w:shd w:val="clear" w:color="auto" w:fill="FFFFFF"/>
        <w:spacing w:after="120" w:line="210" w:lineRule="atLeast"/>
        <w:jc w:val="right"/>
        <w:rPr>
          <w:rFonts w:ascii="Times New Roman" w:eastAsia="Times New Roman" w:hAnsi="Times New Roman" w:cs="Times New Roman"/>
          <w:sz w:val="28"/>
          <w:szCs w:val="28"/>
        </w:rPr>
      </w:pPr>
      <w:r w:rsidRPr="001A330D">
        <w:rPr>
          <w:rFonts w:ascii="Times New Roman" w:eastAsia="Times New Roman" w:hAnsi="Times New Roman" w:cs="Times New Roman"/>
          <w:sz w:val="28"/>
          <w:szCs w:val="28"/>
        </w:rPr>
        <w:t>                       </w:t>
      </w:r>
    </w:p>
    <w:p w:rsidR="005F75EA" w:rsidRPr="001A330D" w:rsidRDefault="005F75EA" w:rsidP="005F75EA">
      <w:pPr>
        <w:shd w:val="clear" w:color="auto" w:fill="FFFFFF"/>
        <w:spacing w:after="120" w:line="210" w:lineRule="atLeast"/>
        <w:jc w:val="center"/>
        <w:rPr>
          <w:rFonts w:ascii="Times New Roman" w:eastAsia="Times New Roman" w:hAnsi="Times New Roman" w:cs="Times New Roman"/>
          <w:sz w:val="28"/>
          <w:szCs w:val="28"/>
        </w:rPr>
      </w:pPr>
      <w:r w:rsidRPr="001A330D">
        <w:rPr>
          <w:rFonts w:ascii="Times New Roman" w:eastAsia="Times New Roman" w:hAnsi="Times New Roman" w:cs="Times New Roman"/>
          <w:sz w:val="28"/>
          <w:szCs w:val="28"/>
        </w:rPr>
        <w:t>ЗАЯВЛЕНИЕ</w:t>
      </w:r>
    </w:p>
    <w:p w:rsidR="005F75EA" w:rsidRPr="001A330D" w:rsidRDefault="005F75EA" w:rsidP="005F75EA">
      <w:pPr>
        <w:shd w:val="clear" w:color="auto" w:fill="FFFFFF"/>
        <w:spacing w:after="120" w:line="210" w:lineRule="atLeast"/>
        <w:jc w:val="center"/>
        <w:rPr>
          <w:rFonts w:ascii="Times New Roman" w:eastAsia="Times New Roman" w:hAnsi="Times New Roman" w:cs="Times New Roman"/>
          <w:sz w:val="28"/>
          <w:szCs w:val="28"/>
        </w:rPr>
      </w:pPr>
      <w:r w:rsidRPr="001A330D">
        <w:rPr>
          <w:rFonts w:ascii="Times New Roman" w:eastAsia="Times New Roman" w:hAnsi="Times New Roman" w:cs="Times New Roman"/>
          <w:sz w:val="28"/>
          <w:szCs w:val="28"/>
        </w:rPr>
        <w:t>о возбуждении уголовного дела</w:t>
      </w:r>
    </w:p>
    <w:p w:rsidR="005F75EA" w:rsidRPr="001A330D" w:rsidRDefault="005F75EA" w:rsidP="005F75EA">
      <w:pPr>
        <w:shd w:val="clear" w:color="auto" w:fill="FFFFFF"/>
        <w:spacing w:after="120" w:line="210" w:lineRule="atLeast"/>
        <w:jc w:val="both"/>
        <w:rPr>
          <w:rFonts w:ascii="Times New Roman" w:eastAsia="Times New Roman" w:hAnsi="Times New Roman" w:cs="Times New Roman"/>
          <w:sz w:val="28"/>
          <w:szCs w:val="28"/>
        </w:rPr>
      </w:pPr>
      <w:r w:rsidRPr="001A330D">
        <w:rPr>
          <w:rFonts w:ascii="Times New Roman" w:eastAsia="Times New Roman" w:hAnsi="Times New Roman" w:cs="Times New Roman"/>
          <w:sz w:val="28"/>
          <w:szCs w:val="28"/>
        </w:rPr>
        <w:t>Об уголовной ответственности за заведомо ложный донос по ст.306 УК РФ предупрежден(а).</w:t>
      </w:r>
    </w:p>
    <w:p w:rsidR="005F75EA" w:rsidRPr="001A330D" w:rsidRDefault="005F75EA" w:rsidP="005F75EA">
      <w:pPr>
        <w:shd w:val="clear" w:color="auto" w:fill="FFFFFF"/>
        <w:spacing w:after="120" w:line="210" w:lineRule="atLeast"/>
        <w:rPr>
          <w:rFonts w:ascii="Times New Roman" w:eastAsia="Times New Roman" w:hAnsi="Times New Roman" w:cs="Times New Roman"/>
          <w:sz w:val="28"/>
          <w:szCs w:val="28"/>
        </w:rPr>
      </w:pPr>
      <w:r w:rsidRPr="001A330D">
        <w:rPr>
          <w:rFonts w:ascii="Times New Roman" w:eastAsia="Times New Roman" w:hAnsi="Times New Roman" w:cs="Times New Roman"/>
          <w:sz w:val="28"/>
          <w:szCs w:val="28"/>
        </w:rPr>
        <w:t> ______________ (подпись)</w:t>
      </w:r>
    </w:p>
    <w:p w:rsidR="005F75EA" w:rsidRPr="001A330D" w:rsidRDefault="005F75EA" w:rsidP="005F75EA">
      <w:pPr>
        <w:shd w:val="clear" w:color="auto" w:fill="FFFFFF"/>
        <w:spacing w:after="120" w:line="210" w:lineRule="atLeast"/>
        <w:jc w:val="both"/>
        <w:rPr>
          <w:rFonts w:ascii="Times New Roman" w:eastAsia="Times New Roman" w:hAnsi="Times New Roman" w:cs="Times New Roman"/>
          <w:sz w:val="28"/>
          <w:szCs w:val="28"/>
        </w:rPr>
      </w:pPr>
      <w:r w:rsidRPr="001A330D">
        <w:rPr>
          <w:rFonts w:ascii="Times New Roman" w:eastAsia="Times New Roman" w:hAnsi="Times New Roman" w:cs="Times New Roman"/>
          <w:sz w:val="28"/>
          <w:szCs w:val="28"/>
        </w:rPr>
        <w:t>Описываются обстоятельства совершения преступления с указанием места, времени, способа совершения и лица его совершившего (если оно установлено), а также просьба возбудить по данному факту уголовное дело и привлечь к уголовной ответственности лицо, совершившее преступление.</w:t>
      </w:r>
    </w:p>
    <w:p w:rsidR="005F75EA" w:rsidRPr="001A330D" w:rsidRDefault="005F75EA" w:rsidP="005F75EA">
      <w:pPr>
        <w:shd w:val="clear" w:color="auto" w:fill="FFFFFF"/>
        <w:spacing w:after="120" w:line="210" w:lineRule="atLeast"/>
        <w:rPr>
          <w:rFonts w:ascii="Times New Roman" w:eastAsia="Times New Roman" w:hAnsi="Times New Roman" w:cs="Times New Roman"/>
          <w:sz w:val="28"/>
          <w:szCs w:val="28"/>
        </w:rPr>
      </w:pPr>
      <w:r w:rsidRPr="001A330D">
        <w:rPr>
          <w:rFonts w:ascii="Times New Roman" w:eastAsia="Times New Roman" w:hAnsi="Times New Roman" w:cs="Times New Roman"/>
          <w:sz w:val="28"/>
          <w:szCs w:val="28"/>
        </w:rPr>
        <w:t> ______________ (подпись)</w:t>
      </w:r>
    </w:p>
    <w:p w:rsidR="005F75EA" w:rsidRPr="001A330D" w:rsidRDefault="005F75EA" w:rsidP="005F75EA">
      <w:pPr>
        <w:shd w:val="clear" w:color="auto" w:fill="FFFFFF"/>
        <w:spacing w:after="120" w:line="210" w:lineRule="atLeast"/>
        <w:jc w:val="both"/>
        <w:rPr>
          <w:rFonts w:ascii="Times New Roman" w:eastAsia="Times New Roman" w:hAnsi="Times New Roman" w:cs="Times New Roman"/>
          <w:sz w:val="28"/>
          <w:szCs w:val="28"/>
        </w:rPr>
      </w:pPr>
      <w:r w:rsidRPr="001A330D">
        <w:rPr>
          <w:rFonts w:ascii="Times New Roman" w:eastAsia="Times New Roman" w:hAnsi="Times New Roman" w:cs="Times New Roman"/>
          <w:sz w:val="28"/>
          <w:szCs w:val="28"/>
        </w:rPr>
        <w:t>Если по моему заявлению будет возбуждено уголовное дело, прошу сообщить его номер, фамилию и телефон следователя, которому поручат расследование.</w:t>
      </w:r>
    </w:p>
    <w:p w:rsidR="005F75EA" w:rsidRPr="001A330D" w:rsidRDefault="005F75EA" w:rsidP="005F75EA">
      <w:pPr>
        <w:shd w:val="clear" w:color="auto" w:fill="FFFFFF"/>
        <w:spacing w:after="120" w:line="210" w:lineRule="atLeast"/>
        <w:jc w:val="both"/>
        <w:rPr>
          <w:rFonts w:ascii="Times New Roman" w:eastAsia="Times New Roman" w:hAnsi="Times New Roman" w:cs="Times New Roman"/>
          <w:sz w:val="28"/>
          <w:szCs w:val="28"/>
        </w:rPr>
      </w:pPr>
      <w:r w:rsidRPr="001A330D">
        <w:rPr>
          <w:rFonts w:ascii="Times New Roman" w:eastAsia="Times New Roman" w:hAnsi="Times New Roman" w:cs="Times New Roman"/>
          <w:sz w:val="28"/>
          <w:szCs w:val="28"/>
        </w:rPr>
        <w:t>В случае отказа прошу направить мне копию соответствующего постановления и предоставить возможность ознакомления с отказным материалом для подготовки мотивировочной жалобы на такое решение.</w:t>
      </w:r>
    </w:p>
    <w:p w:rsidR="005F75EA" w:rsidRPr="001A330D" w:rsidRDefault="005F75EA" w:rsidP="005F75EA">
      <w:pPr>
        <w:shd w:val="clear" w:color="auto" w:fill="FFFFFF"/>
        <w:spacing w:after="120" w:line="210" w:lineRule="atLeast"/>
        <w:rPr>
          <w:rFonts w:ascii="Times New Roman" w:eastAsia="Times New Roman" w:hAnsi="Times New Roman" w:cs="Times New Roman"/>
          <w:sz w:val="28"/>
          <w:szCs w:val="28"/>
        </w:rPr>
      </w:pPr>
      <w:r w:rsidRPr="001A330D">
        <w:rPr>
          <w:rFonts w:ascii="Times New Roman" w:eastAsia="Times New Roman" w:hAnsi="Times New Roman" w:cs="Times New Roman"/>
          <w:sz w:val="28"/>
          <w:szCs w:val="28"/>
        </w:rPr>
        <w:t>______________ (подпись).</w:t>
      </w:r>
    </w:p>
    <w:p w:rsidR="005F75EA" w:rsidRDefault="005F75EA" w:rsidP="005F75EA">
      <w:pPr>
        <w:shd w:val="clear" w:color="auto" w:fill="FFFFFF"/>
        <w:spacing w:after="120" w:line="210" w:lineRule="atLeast"/>
        <w:rPr>
          <w:rFonts w:ascii="Times New Roman" w:eastAsia="Times New Roman" w:hAnsi="Times New Roman" w:cs="Times New Roman"/>
          <w:bCs/>
          <w:iCs/>
          <w:sz w:val="28"/>
          <w:szCs w:val="28"/>
        </w:rPr>
      </w:pPr>
      <w:r w:rsidRPr="001A330D">
        <w:rPr>
          <w:rFonts w:ascii="Times New Roman" w:eastAsia="Times New Roman" w:hAnsi="Times New Roman" w:cs="Times New Roman"/>
          <w:b/>
          <w:bCs/>
          <w:i/>
          <w:iCs/>
          <w:sz w:val="28"/>
          <w:szCs w:val="28"/>
        </w:rPr>
        <w:t> </w:t>
      </w:r>
    </w:p>
    <w:p w:rsidR="00F65185" w:rsidRDefault="00F65185" w:rsidP="00F65185">
      <w:pPr>
        <w:spacing w:line="360" w:lineRule="auto"/>
        <w:rPr>
          <w:rFonts w:ascii="Calibri" w:eastAsia="Times New Roman" w:hAnsi="Calibri" w:cs="Times New Roman"/>
          <w:b/>
          <w:bCs/>
          <w:sz w:val="28"/>
          <w:szCs w:val="28"/>
        </w:rPr>
      </w:pPr>
    </w:p>
    <w:p w:rsidR="005750AE" w:rsidRDefault="005750AE"/>
    <w:sectPr w:rsidR="005750AE" w:rsidSect="0072642E">
      <w:headerReference w:type="default" r:id="rId17"/>
      <w:pgSz w:w="11906" w:h="16838"/>
      <w:pgMar w:top="851" w:right="1276" w:bottom="1134" w:left="1559"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CF1" w:rsidRDefault="00746CF1" w:rsidP="00C75294">
      <w:pPr>
        <w:spacing w:after="0" w:line="240" w:lineRule="auto"/>
      </w:pPr>
      <w:r>
        <w:separator/>
      </w:r>
    </w:p>
  </w:endnote>
  <w:endnote w:type="continuationSeparator" w:id="0">
    <w:p w:rsidR="00746CF1" w:rsidRDefault="00746CF1" w:rsidP="00C75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CF1" w:rsidRDefault="00746CF1" w:rsidP="00C75294">
      <w:pPr>
        <w:spacing w:after="0" w:line="240" w:lineRule="auto"/>
      </w:pPr>
      <w:r>
        <w:separator/>
      </w:r>
    </w:p>
  </w:footnote>
  <w:footnote w:type="continuationSeparator" w:id="0">
    <w:p w:rsidR="00746CF1" w:rsidRDefault="00746CF1" w:rsidP="00C752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02938"/>
      <w:docPartObj>
        <w:docPartGallery w:val="Page Numbers (Top of Page)"/>
        <w:docPartUnique/>
      </w:docPartObj>
    </w:sdtPr>
    <w:sdtEndPr/>
    <w:sdtContent>
      <w:p w:rsidR="00C75294" w:rsidRDefault="000A61B1">
        <w:pPr>
          <w:pStyle w:val="a8"/>
          <w:jc w:val="center"/>
        </w:pPr>
        <w:r>
          <w:fldChar w:fldCharType="begin"/>
        </w:r>
        <w:r>
          <w:instrText xml:space="preserve"> PAGE   \* MERGEFORMAT </w:instrText>
        </w:r>
        <w:r>
          <w:fldChar w:fldCharType="separate"/>
        </w:r>
        <w:r w:rsidR="002820D3">
          <w:rPr>
            <w:noProof/>
          </w:rPr>
          <w:t>2</w:t>
        </w:r>
        <w:r>
          <w:rPr>
            <w:noProof/>
          </w:rPr>
          <w:fldChar w:fldCharType="end"/>
        </w:r>
      </w:p>
    </w:sdtContent>
  </w:sdt>
  <w:p w:rsidR="00C75294" w:rsidRDefault="00C7529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42031"/>
    <w:multiLevelType w:val="multilevel"/>
    <w:tmpl w:val="6ED09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894517"/>
    <w:multiLevelType w:val="multilevel"/>
    <w:tmpl w:val="9C6A0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83432A"/>
    <w:multiLevelType w:val="multilevel"/>
    <w:tmpl w:val="E8129AC8"/>
    <w:lvl w:ilvl="0">
      <w:numFmt w:val="decimal"/>
      <w:lvlText w:val="%1"/>
      <w:lvlJc w:val="left"/>
      <w:pPr>
        <w:ind w:left="375" w:hanging="375"/>
      </w:pPr>
      <w:rPr>
        <w:rFonts w:hint="default"/>
        <w:b/>
        <w:i/>
      </w:rPr>
    </w:lvl>
    <w:lvl w:ilvl="1">
      <w:start w:val="1"/>
      <w:numFmt w:val="decimal"/>
      <w:lvlText w:val="%1-%2"/>
      <w:lvlJc w:val="left"/>
      <w:pPr>
        <w:ind w:left="720" w:hanging="72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1080" w:hanging="108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440" w:hanging="144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800" w:hanging="1800"/>
      </w:pPr>
      <w:rPr>
        <w:rFonts w:hint="default"/>
        <w:b/>
        <w:i/>
      </w:rPr>
    </w:lvl>
    <w:lvl w:ilvl="8">
      <w:start w:val="1"/>
      <w:numFmt w:val="decimal"/>
      <w:lvlText w:val="%1-%2.%3.%4.%5.%6.%7.%8.%9"/>
      <w:lvlJc w:val="left"/>
      <w:pPr>
        <w:ind w:left="2160" w:hanging="2160"/>
      </w:pPr>
      <w:rPr>
        <w:rFonts w:hint="default"/>
        <w:b/>
        <w:i/>
      </w:rPr>
    </w:lvl>
  </w:abstractNum>
  <w:abstractNum w:abstractNumId="3">
    <w:nsid w:val="0FF30514"/>
    <w:multiLevelType w:val="multilevel"/>
    <w:tmpl w:val="1D5A4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D52AFF"/>
    <w:multiLevelType w:val="multilevel"/>
    <w:tmpl w:val="50809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E44B6E"/>
    <w:multiLevelType w:val="multilevel"/>
    <w:tmpl w:val="19D69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F90CA9"/>
    <w:multiLevelType w:val="multilevel"/>
    <w:tmpl w:val="E42E4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0C3ED9"/>
    <w:multiLevelType w:val="multilevel"/>
    <w:tmpl w:val="1C0AFA92"/>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3600" w:hanging="252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730BFA"/>
    <w:multiLevelType w:val="hybridMultilevel"/>
    <w:tmpl w:val="4514899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1B6F3624"/>
    <w:multiLevelType w:val="multilevel"/>
    <w:tmpl w:val="78E0C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571552"/>
    <w:multiLevelType w:val="hybridMultilevel"/>
    <w:tmpl w:val="EBE2CDDA"/>
    <w:lvl w:ilvl="0" w:tplc="30AA6E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D02013"/>
    <w:multiLevelType w:val="multilevel"/>
    <w:tmpl w:val="699C1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587B5C"/>
    <w:multiLevelType w:val="multilevel"/>
    <w:tmpl w:val="737CF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1B22C4"/>
    <w:multiLevelType w:val="multilevel"/>
    <w:tmpl w:val="5358F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4F513F"/>
    <w:multiLevelType w:val="multilevel"/>
    <w:tmpl w:val="57720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7076FE"/>
    <w:multiLevelType w:val="hybridMultilevel"/>
    <w:tmpl w:val="F1CA57BE"/>
    <w:lvl w:ilvl="0" w:tplc="7C16E5A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5C6AC0"/>
    <w:multiLevelType w:val="multilevel"/>
    <w:tmpl w:val="18444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FB34AB"/>
    <w:multiLevelType w:val="multilevel"/>
    <w:tmpl w:val="86C80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EF76F5"/>
    <w:multiLevelType w:val="multilevel"/>
    <w:tmpl w:val="E586C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BE54EE"/>
    <w:multiLevelType w:val="multilevel"/>
    <w:tmpl w:val="F2C88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7456A8"/>
    <w:multiLevelType w:val="multilevel"/>
    <w:tmpl w:val="49E64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0002923"/>
    <w:multiLevelType w:val="multilevel"/>
    <w:tmpl w:val="C630B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834524"/>
    <w:multiLevelType w:val="multilevel"/>
    <w:tmpl w:val="70BEC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FFD7F64"/>
    <w:multiLevelType w:val="multilevel"/>
    <w:tmpl w:val="F5489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414682B"/>
    <w:multiLevelType w:val="multilevel"/>
    <w:tmpl w:val="2368A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6C06F21"/>
    <w:multiLevelType w:val="multilevel"/>
    <w:tmpl w:val="1E668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9911243"/>
    <w:multiLevelType w:val="hybridMultilevel"/>
    <w:tmpl w:val="8200A3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3"/>
  </w:num>
  <w:num w:numId="3">
    <w:abstractNumId w:val="7"/>
  </w:num>
  <w:num w:numId="4">
    <w:abstractNumId w:val="9"/>
  </w:num>
  <w:num w:numId="5">
    <w:abstractNumId w:val="25"/>
  </w:num>
  <w:num w:numId="6">
    <w:abstractNumId w:val="0"/>
  </w:num>
  <w:num w:numId="7">
    <w:abstractNumId w:val="23"/>
  </w:num>
  <w:num w:numId="8">
    <w:abstractNumId w:val="1"/>
  </w:num>
  <w:num w:numId="9">
    <w:abstractNumId w:val="22"/>
  </w:num>
  <w:num w:numId="10">
    <w:abstractNumId w:val="18"/>
  </w:num>
  <w:num w:numId="11">
    <w:abstractNumId w:val="24"/>
  </w:num>
  <w:num w:numId="12">
    <w:abstractNumId w:val="19"/>
  </w:num>
  <w:num w:numId="13">
    <w:abstractNumId w:val="14"/>
  </w:num>
  <w:num w:numId="14">
    <w:abstractNumId w:val="12"/>
  </w:num>
  <w:num w:numId="15">
    <w:abstractNumId w:val="16"/>
  </w:num>
  <w:num w:numId="16">
    <w:abstractNumId w:val="17"/>
  </w:num>
  <w:num w:numId="17">
    <w:abstractNumId w:val="20"/>
  </w:num>
  <w:num w:numId="18">
    <w:abstractNumId w:val="6"/>
  </w:num>
  <w:num w:numId="19">
    <w:abstractNumId w:val="5"/>
  </w:num>
  <w:num w:numId="20">
    <w:abstractNumId w:val="21"/>
  </w:num>
  <w:num w:numId="21">
    <w:abstractNumId w:val="11"/>
  </w:num>
  <w:num w:numId="22">
    <w:abstractNumId w:val="4"/>
  </w:num>
  <w:num w:numId="23">
    <w:abstractNumId w:val="8"/>
  </w:num>
  <w:num w:numId="24">
    <w:abstractNumId w:val="26"/>
  </w:num>
  <w:num w:numId="25">
    <w:abstractNumId w:val="10"/>
  </w:num>
  <w:num w:numId="26">
    <w:abstractNumId w:val="15"/>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750AE"/>
    <w:rsid w:val="000655BD"/>
    <w:rsid w:val="000735A2"/>
    <w:rsid w:val="00075DFA"/>
    <w:rsid w:val="00087374"/>
    <w:rsid w:val="000A61B1"/>
    <w:rsid w:val="000F55BB"/>
    <w:rsid w:val="001024D2"/>
    <w:rsid w:val="001464FF"/>
    <w:rsid w:val="001845A0"/>
    <w:rsid w:val="001A330D"/>
    <w:rsid w:val="002820D3"/>
    <w:rsid w:val="0032240A"/>
    <w:rsid w:val="0033502E"/>
    <w:rsid w:val="003802C3"/>
    <w:rsid w:val="003954D3"/>
    <w:rsid w:val="0043298D"/>
    <w:rsid w:val="004400F9"/>
    <w:rsid w:val="00444875"/>
    <w:rsid w:val="00496689"/>
    <w:rsid w:val="005750AE"/>
    <w:rsid w:val="005B68B2"/>
    <w:rsid w:val="005B6DAC"/>
    <w:rsid w:val="005F75EA"/>
    <w:rsid w:val="0062650F"/>
    <w:rsid w:val="006345EC"/>
    <w:rsid w:val="0072642E"/>
    <w:rsid w:val="00746CF1"/>
    <w:rsid w:val="00803872"/>
    <w:rsid w:val="00970433"/>
    <w:rsid w:val="00A16D72"/>
    <w:rsid w:val="00A41616"/>
    <w:rsid w:val="00A718BE"/>
    <w:rsid w:val="00B36C35"/>
    <w:rsid w:val="00BE053B"/>
    <w:rsid w:val="00C52D52"/>
    <w:rsid w:val="00C551C9"/>
    <w:rsid w:val="00C75294"/>
    <w:rsid w:val="00CA7F7E"/>
    <w:rsid w:val="00D3282A"/>
    <w:rsid w:val="00D6220D"/>
    <w:rsid w:val="00DD7AB7"/>
    <w:rsid w:val="00EE172B"/>
    <w:rsid w:val="00F20385"/>
    <w:rsid w:val="00F25304"/>
    <w:rsid w:val="00F651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4FF"/>
  </w:style>
  <w:style w:type="paragraph" w:styleId="1">
    <w:name w:val="heading 1"/>
    <w:basedOn w:val="a"/>
    <w:link w:val="10"/>
    <w:uiPriority w:val="9"/>
    <w:qFormat/>
    <w:rsid w:val="004400F9"/>
    <w:pPr>
      <w:spacing w:before="100" w:beforeAutospacing="1" w:after="100" w:afterAutospacing="1" w:line="240" w:lineRule="auto"/>
      <w:outlineLvl w:val="0"/>
    </w:pPr>
    <w:rPr>
      <w:rFonts w:ascii="Arial Unicode MS" w:eastAsia="Arial Unicode MS" w:hAnsi="Arial Unicode MS"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750AE"/>
    <w:rPr>
      <w:color w:val="0000FF" w:themeColor="hyperlink"/>
      <w:u w:val="single"/>
    </w:rPr>
  </w:style>
  <w:style w:type="character" w:customStyle="1" w:styleId="apple-converted-space">
    <w:name w:val="apple-converted-space"/>
    <w:basedOn w:val="a0"/>
    <w:rsid w:val="005750AE"/>
  </w:style>
  <w:style w:type="paragraph" w:styleId="a4">
    <w:name w:val="Normal (Web)"/>
    <w:basedOn w:val="a"/>
    <w:uiPriority w:val="99"/>
    <w:unhideWhenUsed/>
    <w:rsid w:val="005750AE"/>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5750AE"/>
    <w:rPr>
      <w:b/>
      <w:bCs/>
    </w:rPr>
  </w:style>
  <w:style w:type="paragraph" w:customStyle="1" w:styleId="msolistparagraphbullet1gif">
    <w:name w:val="msolistparagraphbullet1.gif"/>
    <w:basedOn w:val="a"/>
    <w:rsid w:val="005750AE"/>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5750AE"/>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Emphasis"/>
    <w:basedOn w:val="a0"/>
    <w:uiPriority w:val="20"/>
    <w:qFormat/>
    <w:rsid w:val="005750AE"/>
    <w:rPr>
      <w:i/>
      <w:iCs/>
    </w:rPr>
  </w:style>
  <w:style w:type="character" w:customStyle="1" w:styleId="10">
    <w:name w:val="Заголовок 1 Знак"/>
    <w:basedOn w:val="a0"/>
    <w:link w:val="1"/>
    <w:uiPriority w:val="9"/>
    <w:rsid w:val="004400F9"/>
    <w:rPr>
      <w:rFonts w:ascii="Arial Unicode MS" w:eastAsia="Arial Unicode MS" w:hAnsi="Arial Unicode MS" w:cs="Times New Roman"/>
      <w:b/>
      <w:bCs/>
      <w:kern w:val="36"/>
      <w:sz w:val="48"/>
      <w:szCs w:val="48"/>
    </w:rPr>
  </w:style>
  <w:style w:type="paragraph" w:styleId="a8">
    <w:name w:val="header"/>
    <w:basedOn w:val="a"/>
    <w:link w:val="a9"/>
    <w:uiPriority w:val="99"/>
    <w:unhideWhenUsed/>
    <w:rsid w:val="00C7529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75294"/>
  </w:style>
  <w:style w:type="paragraph" w:styleId="aa">
    <w:name w:val="footer"/>
    <w:basedOn w:val="a"/>
    <w:link w:val="ab"/>
    <w:uiPriority w:val="99"/>
    <w:semiHidden/>
    <w:unhideWhenUsed/>
    <w:rsid w:val="00C75294"/>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C75294"/>
  </w:style>
  <w:style w:type="paragraph" w:styleId="ac">
    <w:name w:val="Balloon Text"/>
    <w:basedOn w:val="a"/>
    <w:link w:val="ad"/>
    <w:uiPriority w:val="99"/>
    <w:semiHidden/>
    <w:unhideWhenUsed/>
    <w:rsid w:val="00C7529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752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180514">
      <w:bodyDiv w:val="1"/>
      <w:marLeft w:val="0"/>
      <w:marRight w:val="0"/>
      <w:marTop w:val="0"/>
      <w:marBottom w:val="0"/>
      <w:divBdr>
        <w:top w:val="none" w:sz="0" w:space="0" w:color="auto"/>
        <w:left w:val="none" w:sz="0" w:space="0" w:color="auto"/>
        <w:bottom w:val="none" w:sz="0" w:space="0" w:color="auto"/>
        <w:right w:val="none" w:sz="0" w:space="0" w:color="auto"/>
      </w:divBdr>
    </w:div>
    <w:div w:id="887037977">
      <w:bodyDiv w:val="1"/>
      <w:marLeft w:val="0"/>
      <w:marRight w:val="0"/>
      <w:marTop w:val="0"/>
      <w:marBottom w:val="0"/>
      <w:divBdr>
        <w:top w:val="none" w:sz="0" w:space="0" w:color="auto"/>
        <w:left w:val="none" w:sz="0" w:space="0" w:color="auto"/>
        <w:bottom w:val="none" w:sz="0" w:space="0" w:color="auto"/>
        <w:right w:val="none" w:sz="0" w:space="0" w:color="auto"/>
      </w:divBdr>
    </w:div>
    <w:div w:id="1114178538">
      <w:bodyDiv w:val="1"/>
      <w:marLeft w:val="0"/>
      <w:marRight w:val="0"/>
      <w:marTop w:val="0"/>
      <w:marBottom w:val="0"/>
      <w:divBdr>
        <w:top w:val="none" w:sz="0" w:space="0" w:color="auto"/>
        <w:left w:val="none" w:sz="0" w:space="0" w:color="auto"/>
        <w:bottom w:val="none" w:sz="0" w:space="0" w:color="auto"/>
        <w:right w:val="none" w:sz="0" w:space="0" w:color="auto"/>
      </w:divBdr>
    </w:div>
    <w:div w:id="1138886412">
      <w:bodyDiv w:val="1"/>
      <w:marLeft w:val="0"/>
      <w:marRight w:val="0"/>
      <w:marTop w:val="0"/>
      <w:marBottom w:val="0"/>
      <w:divBdr>
        <w:top w:val="none" w:sz="0" w:space="0" w:color="auto"/>
        <w:left w:val="none" w:sz="0" w:space="0" w:color="auto"/>
        <w:bottom w:val="none" w:sz="0" w:space="0" w:color="auto"/>
        <w:right w:val="none" w:sz="0" w:space="0" w:color="auto"/>
      </w:divBdr>
    </w:div>
    <w:div w:id="1300306433">
      <w:bodyDiv w:val="1"/>
      <w:marLeft w:val="0"/>
      <w:marRight w:val="0"/>
      <w:marTop w:val="0"/>
      <w:marBottom w:val="0"/>
      <w:divBdr>
        <w:top w:val="none" w:sz="0" w:space="0" w:color="auto"/>
        <w:left w:val="none" w:sz="0" w:space="0" w:color="auto"/>
        <w:bottom w:val="none" w:sz="0" w:space="0" w:color="auto"/>
        <w:right w:val="none" w:sz="0" w:space="0" w:color="auto"/>
      </w:divBdr>
    </w:div>
    <w:div w:id="1364672998">
      <w:bodyDiv w:val="1"/>
      <w:marLeft w:val="0"/>
      <w:marRight w:val="0"/>
      <w:marTop w:val="0"/>
      <w:marBottom w:val="0"/>
      <w:divBdr>
        <w:top w:val="none" w:sz="0" w:space="0" w:color="auto"/>
        <w:left w:val="none" w:sz="0" w:space="0" w:color="auto"/>
        <w:bottom w:val="none" w:sz="0" w:space="0" w:color="auto"/>
        <w:right w:val="none" w:sz="0" w:space="0" w:color="auto"/>
      </w:divBdr>
    </w:div>
    <w:div w:id="1730181678">
      <w:bodyDiv w:val="1"/>
      <w:marLeft w:val="0"/>
      <w:marRight w:val="0"/>
      <w:marTop w:val="0"/>
      <w:marBottom w:val="0"/>
      <w:divBdr>
        <w:top w:val="none" w:sz="0" w:space="0" w:color="auto"/>
        <w:left w:val="none" w:sz="0" w:space="0" w:color="auto"/>
        <w:bottom w:val="none" w:sz="0" w:space="0" w:color="auto"/>
        <w:right w:val="none" w:sz="0" w:space="0" w:color="auto"/>
      </w:divBdr>
    </w:div>
    <w:div w:id="1792481806">
      <w:bodyDiv w:val="1"/>
      <w:marLeft w:val="0"/>
      <w:marRight w:val="0"/>
      <w:marTop w:val="0"/>
      <w:marBottom w:val="0"/>
      <w:divBdr>
        <w:top w:val="none" w:sz="0" w:space="0" w:color="auto"/>
        <w:left w:val="none" w:sz="0" w:space="0" w:color="auto"/>
        <w:bottom w:val="none" w:sz="0" w:space="0" w:color="auto"/>
        <w:right w:val="none" w:sz="0" w:space="0" w:color="auto"/>
      </w:divBdr>
    </w:div>
    <w:div w:id="1900625345">
      <w:bodyDiv w:val="1"/>
      <w:marLeft w:val="0"/>
      <w:marRight w:val="0"/>
      <w:marTop w:val="0"/>
      <w:marBottom w:val="0"/>
      <w:divBdr>
        <w:top w:val="none" w:sz="0" w:space="0" w:color="auto"/>
        <w:left w:val="none" w:sz="0" w:space="0" w:color="auto"/>
        <w:bottom w:val="none" w:sz="0" w:space="0" w:color="auto"/>
        <w:right w:val="none" w:sz="0" w:space="0" w:color="auto"/>
      </w:divBdr>
    </w:div>
    <w:div w:id="200720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os.ru/8385" TargetMode="External"/><Relationship Id="rId13" Type="http://schemas.openxmlformats.org/officeDocument/2006/relationships/hyperlink" Target="http://www.biblios.ru/9045"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iblios.ru/8911"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biblios.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iblios.ru/8778" TargetMode="External"/><Relationship Id="rId5" Type="http://schemas.openxmlformats.org/officeDocument/2006/relationships/webSettings" Target="webSettings.xml"/><Relationship Id="rId15" Type="http://schemas.openxmlformats.org/officeDocument/2006/relationships/hyperlink" Target="http://www.biblios.ru/9316" TargetMode="External"/><Relationship Id="rId10" Type="http://schemas.openxmlformats.org/officeDocument/2006/relationships/hyperlink" Target="http://www.biblios.ru/864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iblios.ru/8646" TargetMode="External"/><Relationship Id="rId14" Type="http://schemas.openxmlformats.org/officeDocument/2006/relationships/hyperlink" Target="http://www.biblios.ru/9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4215</Words>
  <Characters>24030</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ЦИОДС</Company>
  <LinksUpToDate>false</LinksUpToDate>
  <CharactersWithSpaces>28189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Лебедева</cp:lastModifiedBy>
  <cp:revision>37</cp:revision>
  <cp:lastPrinted>2013-02-01T05:28:00Z</cp:lastPrinted>
  <dcterms:created xsi:type="dcterms:W3CDTF">2013-01-29T12:17:00Z</dcterms:created>
  <dcterms:modified xsi:type="dcterms:W3CDTF">2018-01-26T08:06:00Z</dcterms:modified>
</cp:coreProperties>
</file>