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FB" w:rsidRPr="00E312BB" w:rsidRDefault="002D24A5" w:rsidP="00E312BB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2D24A5">
        <w:rPr>
          <w:rFonts w:ascii="Times New Roman" w:eastAsia="Times New Roman" w:hAnsi="Times New Roman" w:cs="Times New Roman"/>
          <w:i/>
          <w:noProof/>
          <w:sz w:val="20"/>
          <w:szCs w:val="20"/>
          <w:lang w:val="ru-RU"/>
        </w:rPr>
        <w:drawing>
          <wp:inline distT="0" distB="0" distL="0" distR="0">
            <wp:extent cx="6842125" cy="9480868"/>
            <wp:effectExtent l="0" t="0" r="0" b="6350"/>
            <wp:docPr id="1" name="Рисунок 1" descr="C:\Users\Детский сад 144\Desktop\план+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144\Desktop\план+рабо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48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A5" w:rsidRDefault="002D24A5">
      <w:pPr>
        <w:pBdr>
          <w:top w:val="nil"/>
          <w:left w:val="nil"/>
          <w:bottom w:val="nil"/>
          <w:right w:val="nil"/>
          <w:between w:val="nil"/>
        </w:pBdr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779"/>
      </w:tblGrid>
      <w:tr w:rsidR="00E312BB" w:rsidRPr="00E312BB" w:rsidTr="00374F4E">
        <w:trPr>
          <w:trHeight w:val="779"/>
        </w:trPr>
        <w:tc>
          <w:tcPr>
            <w:tcW w:w="4779" w:type="dxa"/>
          </w:tcPr>
          <w:p w:rsidR="007B3B64" w:rsidRPr="00E312BB" w:rsidRDefault="007B3B64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bookmarkStart w:id="0" w:name="_GoBack"/>
            <w:bookmarkEnd w:id="0"/>
            <w:r w:rsidRPr="00E312B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lastRenderedPageBreak/>
              <w:t>План непрерывного внутрифирменного</w:t>
            </w:r>
            <w:r w:rsidRPr="00E312BB">
              <w:rPr>
                <w:rFonts w:ascii="Times New Roman" w:eastAsia="Times New Roman" w:hAnsi="Times New Roman"/>
                <w:spacing w:val="-20"/>
                <w:sz w:val="24"/>
                <w:szCs w:val="24"/>
                <w:lang w:val="ru-RU" w:bidi="ru-RU"/>
              </w:rPr>
              <w:t xml:space="preserve"> </w:t>
            </w:r>
            <w:r w:rsidRPr="00E312B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повышения квалификации педагогов в рамках НМП «Создание ЕИОС в</w:t>
            </w:r>
            <w:r w:rsidRPr="00E312B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E312BB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МСО»</w:t>
            </w:r>
          </w:p>
        </w:tc>
        <w:tc>
          <w:tcPr>
            <w:tcW w:w="4779" w:type="dxa"/>
          </w:tcPr>
          <w:p w:rsidR="007B3B64" w:rsidRPr="00E312BB" w:rsidRDefault="00E312BB" w:rsidP="007B3B64">
            <w:pPr>
              <w:ind w:left="317"/>
              <w:rPr>
                <w:lang w:val="ru-RU"/>
              </w:rPr>
            </w:pPr>
            <w:r w:rsidRPr="00E312BB">
              <w:rPr>
                <w:lang w:val="ru-RU"/>
              </w:rPr>
              <w:t>https://yalo756.wixsite.com/ds144zr/distancionnoe-obrazovanie</w:t>
            </w:r>
          </w:p>
        </w:tc>
      </w:tr>
    </w:tbl>
    <w:p w:rsidR="007B3B64" w:rsidRPr="00E312BB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val="ru-RU" w:bidi="ru-RU"/>
        </w:rPr>
      </w:pPr>
    </w:p>
    <w:p w:rsidR="007B3B64" w:rsidRPr="00E312BB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val="ru-RU"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val="ru-RU" w:bidi="ru-RU"/>
        </w:rPr>
      </w:pPr>
    </w:p>
    <w:p w:rsidR="007B3B64" w:rsidRPr="007B3B64" w:rsidRDefault="007B3B64" w:rsidP="007B3B6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90" w:line="240" w:lineRule="auto"/>
        <w:ind w:right="1088" w:firstLine="0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Web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 xml:space="preserve"> 2.0), сайты-блоги педагогов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блогообразование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)</w:t>
      </w:r>
    </w:p>
    <w:p w:rsidR="007B3B64" w:rsidRPr="007B3B64" w:rsidRDefault="007B3B64" w:rsidP="007B3B6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46"/>
        <w:gridCol w:w="2868"/>
      </w:tblGrid>
      <w:tr w:rsidR="001B61D0" w:rsidRPr="001B61D0" w:rsidTr="00374F4E">
        <w:trPr>
          <w:trHeight w:val="819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</w:p>
        </w:tc>
        <w:tc>
          <w:tcPr>
            <w:tcW w:w="6246" w:type="dxa"/>
          </w:tcPr>
          <w:p w:rsidR="007B3B64" w:rsidRPr="001B61D0" w:rsidRDefault="007B3B64" w:rsidP="007B3B64">
            <w:pPr>
              <w:spacing w:before="100"/>
              <w:ind w:left="2344" w:right="2328" w:hanging="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ФИО, должность участника проекта</w:t>
            </w:r>
          </w:p>
        </w:tc>
        <w:tc>
          <w:tcPr>
            <w:tcW w:w="2868" w:type="dxa"/>
          </w:tcPr>
          <w:p w:rsidR="007B3B64" w:rsidRPr="001B61D0" w:rsidRDefault="007B3B64" w:rsidP="007B3B64">
            <w:pPr>
              <w:spacing w:before="100"/>
              <w:ind w:left="400" w:right="3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 творческой группы</w:t>
            </w:r>
          </w:p>
          <w:p w:rsidR="007B3B64" w:rsidRPr="001B61D0" w:rsidRDefault="007B3B64" w:rsidP="007B3B64">
            <w:pPr>
              <w:spacing w:line="206" w:lineRule="exact"/>
              <w:ind w:left="95" w:right="8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(РУ, </w:t>
            </w:r>
            <w:proofErr w:type="spellStart"/>
            <w:r w:rsidRPr="001B61D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Web</w:t>
            </w:r>
            <w:proofErr w:type="spellEnd"/>
            <w:r w:rsidRPr="001B61D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 2.0, </w:t>
            </w:r>
            <w:proofErr w:type="spellStart"/>
            <w:r w:rsidRPr="001B61D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блогообразование</w:t>
            </w:r>
            <w:proofErr w:type="spellEnd"/>
            <w:r w:rsidRPr="001B61D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)</w:t>
            </w:r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6246" w:type="dxa"/>
          </w:tcPr>
          <w:p w:rsidR="007B3B64" w:rsidRPr="001B61D0" w:rsidRDefault="001B61D0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Лебедева Наталия Владимировна</w:t>
            </w:r>
            <w:r w:rsidR="007B3B64"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старший воспитатель</w:t>
            </w:r>
          </w:p>
        </w:tc>
        <w:tc>
          <w:tcPr>
            <w:tcW w:w="2868" w:type="dxa"/>
          </w:tcPr>
          <w:p w:rsidR="007B3B64" w:rsidRPr="001B61D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Web</w:t>
            </w:r>
            <w:proofErr w:type="spellEnd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2.0</w:t>
            </w:r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6246" w:type="dxa"/>
          </w:tcPr>
          <w:p w:rsidR="007B3B64" w:rsidRPr="001B61D0" w:rsidRDefault="001B61D0" w:rsidP="007B3B64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Асапина</w:t>
            </w:r>
            <w:proofErr w:type="spellEnd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Ирина Викторовна</w:t>
            </w:r>
            <w:r w:rsidR="007B3B64"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2868" w:type="dxa"/>
          </w:tcPr>
          <w:p w:rsidR="007B3B64" w:rsidRPr="001B61D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3</w:t>
            </w:r>
          </w:p>
        </w:tc>
        <w:tc>
          <w:tcPr>
            <w:tcW w:w="6246" w:type="dxa"/>
          </w:tcPr>
          <w:p w:rsidR="007B3B64" w:rsidRPr="001B61D0" w:rsidRDefault="001B61D0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Макушкина</w:t>
            </w:r>
            <w:proofErr w:type="spellEnd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Дарья Евгеньевна</w:t>
            </w:r>
            <w:r w:rsidR="007B3B64"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2868" w:type="dxa"/>
          </w:tcPr>
          <w:p w:rsidR="007B3B64" w:rsidRPr="001B61D0" w:rsidRDefault="001B61D0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</w:t>
            </w:r>
            <w:proofErr w:type="spellEnd"/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6246" w:type="dxa"/>
          </w:tcPr>
          <w:p w:rsidR="007B3B64" w:rsidRPr="001B61D0" w:rsidRDefault="001B61D0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Миненко Надежда Сергеевна</w:t>
            </w:r>
            <w:r w:rsidR="007B3B64"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2868" w:type="dxa"/>
          </w:tcPr>
          <w:p w:rsidR="007B3B64" w:rsidRPr="001B61D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5</w:t>
            </w:r>
          </w:p>
        </w:tc>
        <w:tc>
          <w:tcPr>
            <w:tcW w:w="6246" w:type="dxa"/>
          </w:tcPr>
          <w:p w:rsidR="007B3B64" w:rsidRPr="001B61D0" w:rsidRDefault="001B61D0" w:rsidP="001B61D0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Фукс Евгения Анатольевна</w:t>
            </w:r>
            <w:r w:rsidR="007B3B64"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, </w:t>
            </w:r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инструктор по физической культуре</w:t>
            </w:r>
          </w:p>
        </w:tc>
        <w:tc>
          <w:tcPr>
            <w:tcW w:w="2868" w:type="dxa"/>
          </w:tcPr>
          <w:p w:rsidR="007B3B64" w:rsidRPr="001B61D0" w:rsidRDefault="001B61D0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</w:t>
            </w:r>
            <w:proofErr w:type="spellEnd"/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b/>
                <w:sz w:val="18"/>
                <w:szCs w:val="18"/>
                <w:lang w:val="ru-RU" w:bidi="ru-RU"/>
              </w:rPr>
              <w:t>6</w:t>
            </w:r>
          </w:p>
        </w:tc>
        <w:tc>
          <w:tcPr>
            <w:tcW w:w="6246" w:type="dxa"/>
          </w:tcPr>
          <w:p w:rsidR="007B3B64" w:rsidRPr="001B61D0" w:rsidRDefault="001B61D0" w:rsidP="007B3B64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Табатчикова</w:t>
            </w:r>
            <w:proofErr w:type="spellEnd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Татьяна Анатольевна</w:t>
            </w:r>
            <w:r w:rsidR="007B3B64"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воспитатель</w:t>
            </w:r>
          </w:p>
        </w:tc>
        <w:tc>
          <w:tcPr>
            <w:tcW w:w="2868" w:type="dxa"/>
          </w:tcPr>
          <w:p w:rsidR="007B3B64" w:rsidRPr="001B61D0" w:rsidRDefault="007B3B64" w:rsidP="007B3B64">
            <w:pPr>
              <w:spacing w:before="92"/>
              <w:ind w:left="59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7B3B64" w:rsidRPr="001B61D0" w:rsidRDefault="007B3B64" w:rsidP="007B3B64">
            <w:pPr>
              <w:spacing w:before="93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1B61D0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7B3B64" w:rsidRPr="001B61D0" w:rsidRDefault="007B3B64" w:rsidP="007B3B64">
            <w:pPr>
              <w:spacing w:before="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1B61D0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2868" w:type="dxa"/>
          </w:tcPr>
          <w:p w:rsidR="007B3B64" w:rsidRPr="001B61D0" w:rsidRDefault="001B61D0" w:rsidP="007B3B64">
            <w:pPr>
              <w:spacing w:before="86"/>
              <w:ind w:left="361" w:right="379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6</w:t>
            </w:r>
          </w:p>
        </w:tc>
      </w:tr>
      <w:tr w:rsidR="001B61D0" w:rsidRPr="001B61D0" w:rsidTr="00374F4E">
        <w:trPr>
          <w:trHeight w:val="640"/>
        </w:trPr>
        <w:tc>
          <w:tcPr>
            <w:tcW w:w="444" w:type="dxa"/>
          </w:tcPr>
          <w:p w:rsidR="007B3B64" w:rsidRPr="001B61D0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7B3B64" w:rsidRPr="001B61D0" w:rsidRDefault="007B3B64" w:rsidP="007B3B64">
            <w:pPr>
              <w:spacing w:before="9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1B61D0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7B3B64" w:rsidRPr="001B61D0" w:rsidRDefault="007B3B64" w:rsidP="007B3B64">
            <w:pPr>
              <w:spacing w:before="2"/>
              <w:ind w:right="7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творческих групп (норма</w:t>
            </w:r>
            <w:r w:rsidRPr="001B61D0">
              <w:rPr>
                <w:rFonts w:ascii="Times New Roman" w:eastAsia="Times New Roman" w:hAnsi="Times New Roman"/>
                <w:b/>
                <w:spacing w:val="-17"/>
                <w:sz w:val="24"/>
                <w:szCs w:val="24"/>
                <w:lang w:val="ru-RU" w:bidi="ru-RU"/>
              </w:rPr>
              <w:t xml:space="preserve"> </w:t>
            </w:r>
            <w:r w:rsidRPr="001B61D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2868" w:type="dxa"/>
          </w:tcPr>
          <w:p w:rsidR="007B3B64" w:rsidRPr="001B61D0" w:rsidRDefault="001B61D0" w:rsidP="007B3B64">
            <w:pPr>
              <w:spacing w:before="86"/>
              <w:ind w:left="359" w:right="379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42,8 </w:t>
            </w:r>
            <w:r w:rsidR="007B3B64" w:rsidRPr="001B61D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3E13FB" w:rsidRPr="007B3B64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74EF0" w:rsidRDefault="00C74E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C74EF0" w:rsidRPr="00C74EF0" w:rsidRDefault="00C74EF0" w:rsidP="00C74EF0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before="90" w:line="240" w:lineRule="auto"/>
        <w:ind w:left="400" w:right="2014" w:firstLine="0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I. Оказание консультативной и методической помощи родителям на основе ЭУМК “Родительский</w:t>
      </w:r>
      <w:r w:rsidRPr="00C74EF0">
        <w:rPr>
          <w:rFonts w:ascii="Times New Roman" w:eastAsia="Times New Roman" w:hAnsi="Times New Roman" w:cs="Times New Roman"/>
          <w:b/>
          <w:i/>
          <w:spacing w:val="-2"/>
          <w:sz w:val="24"/>
          <w:lang w:val="ru-RU" w:bidi="ru-RU"/>
        </w:rPr>
        <w:t xml:space="preserve"> </w:t>
      </w: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Университет”</w:t>
      </w:r>
    </w:p>
    <w:p w:rsidR="00C74EF0" w:rsidRPr="00C74EF0" w:rsidRDefault="00C74EF0" w:rsidP="00C74EF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</w:p>
    <w:tbl>
      <w:tblPr>
        <w:tblStyle w:val="TableNormal2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86"/>
        <w:gridCol w:w="4308"/>
        <w:gridCol w:w="1418"/>
      </w:tblGrid>
      <w:tr w:rsidR="001537E3" w:rsidRPr="001537E3" w:rsidTr="003D5F14">
        <w:trPr>
          <w:trHeight w:val="614"/>
        </w:trPr>
        <w:tc>
          <w:tcPr>
            <w:tcW w:w="569" w:type="dxa"/>
          </w:tcPr>
          <w:p w:rsidR="00C74EF0" w:rsidRPr="001537E3" w:rsidRDefault="00C74EF0" w:rsidP="00C74EF0">
            <w:pPr>
              <w:spacing w:before="97"/>
              <w:ind w:left="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1537E3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486" w:type="dxa"/>
          </w:tcPr>
          <w:p w:rsidR="00C74EF0" w:rsidRPr="001537E3" w:rsidRDefault="00C74EF0" w:rsidP="00C74EF0">
            <w:pPr>
              <w:spacing w:before="100"/>
              <w:ind w:left="1197" w:hanging="63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1537E3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4308" w:type="dxa"/>
          </w:tcPr>
          <w:p w:rsidR="00C74EF0" w:rsidRPr="001537E3" w:rsidRDefault="00C74EF0" w:rsidP="00C74EF0">
            <w:pPr>
              <w:spacing w:before="100"/>
              <w:ind w:left="745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1537E3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8" w:type="dxa"/>
          </w:tcPr>
          <w:p w:rsidR="00C74EF0" w:rsidRPr="001537E3" w:rsidRDefault="00C74EF0" w:rsidP="003D5F14">
            <w:pPr>
              <w:spacing w:before="97"/>
              <w:ind w:left="117" w:right="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1537E3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1537E3" w:rsidRPr="001537E3" w:rsidTr="003D5F14">
        <w:trPr>
          <w:trHeight w:val="750"/>
        </w:trPr>
        <w:tc>
          <w:tcPr>
            <w:tcW w:w="569" w:type="dxa"/>
          </w:tcPr>
          <w:p w:rsidR="00C74EF0" w:rsidRPr="001537E3" w:rsidRDefault="00C74EF0" w:rsidP="00C74EF0">
            <w:pPr>
              <w:spacing w:before="97"/>
              <w:ind w:right="77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ru-RU" w:bidi="ru-RU"/>
              </w:rPr>
            </w:pPr>
            <w:r w:rsidRPr="001537E3">
              <w:rPr>
                <w:rFonts w:ascii="Arial" w:eastAsia="Times New Roman" w:hAnsi="Arial" w:cs="Arial"/>
                <w:b/>
                <w:i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486" w:type="dxa"/>
          </w:tcPr>
          <w:p w:rsidR="00C74EF0" w:rsidRPr="001537E3" w:rsidRDefault="00C74EF0" w:rsidP="00C74EF0">
            <w:pPr>
              <w:spacing w:before="92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Дистанционное обучение по курсам ЭУМК</w:t>
            </w:r>
          </w:p>
        </w:tc>
        <w:tc>
          <w:tcPr>
            <w:tcW w:w="4308" w:type="dxa"/>
          </w:tcPr>
          <w:p w:rsidR="00A7434E" w:rsidRPr="001537E3" w:rsidRDefault="001537E3" w:rsidP="00C74EF0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Лебедева Наталия Владимировна</w:t>
            </w:r>
            <w:r w:rsidR="00C74EF0"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, старший воспитатель</w:t>
            </w:r>
          </w:p>
          <w:p w:rsidR="00C74EF0" w:rsidRPr="001537E3" w:rsidRDefault="003D5F14" w:rsidP="001537E3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</w:p>
        </w:tc>
        <w:tc>
          <w:tcPr>
            <w:tcW w:w="1418" w:type="dxa"/>
          </w:tcPr>
          <w:p w:rsidR="00C74EF0" w:rsidRPr="001537E3" w:rsidRDefault="003D5F14" w:rsidP="00C74EF0">
            <w:pPr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январь-май</w:t>
            </w:r>
          </w:p>
        </w:tc>
      </w:tr>
      <w:tr w:rsidR="001537E3" w:rsidRPr="001537E3" w:rsidTr="003D5F14">
        <w:trPr>
          <w:trHeight w:val="640"/>
        </w:trPr>
        <w:tc>
          <w:tcPr>
            <w:tcW w:w="8363" w:type="dxa"/>
            <w:gridSpan w:val="3"/>
          </w:tcPr>
          <w:p w:rsidR="00C74EF0" w:rsidRPr="001537E3" w:rsidRDefault="00C74EF0" w:rsidP="003D5F14">
            <w:pPr>
              <w:spacing w:before="98"/>
              <w:ind w:left="411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1537E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 родителей (кол-во семей)</w:t>
            </w:r>
          </w:p>
        </w:tc>
        <w:tc>
          <w:tcPr>
            <w:tcW w:w="1418" w:type="dxa"/>
          </w:tcPr>
          <w:p w:rsidR="00C74EF0" w:rsidRPr="001537E3" w:rsidRDefault="001537E3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35</w:t>
            </w:r>
          </w:p>
        </w:tc>
      </w:tr>
      <w:tr w:rsidR="001537E3" w:rsidRPr="001537E3" w:rsidTr="003D5F14">
        <w:trPr>
          <w:trHeight w:val="642"/>
        </w:trPr>
        <w:tc>
          <w:tcPr>
            <w:tcW w:w="8363" w:type="dxa"/>
            <w:gridSpan w:val="3"/>
          </w:tcPr>
          <w:p w:rsidR="00C74EF0" w:rsidRPr="001537E3" w:rsidRDefault="003D5F14" w:rsidP="00C74EF0">
            <w:pPr>
              <w:spacing w:before="98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1537E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 родителей (норма 20</w:t>
            </w:r>
            <w:r w:rsidR="00C74EF0" w:rsidRPr="001537E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1418" w:type="dxa"/>
          </w:tcPr>
          <w:p w:rsidR="00C74EF0" w:rsidRPr="001537E3" w:rsidRDefault="001537E3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21,9</w:t>
            </w:r>
            <w:r w:rsidR="003D5F14"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</w:t>
            </w:r>
            <w:r w:rsidR="00C74EF0" w:rsidRPr="001537E3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74EF0" w:rsidRDefault="00C74EF0" w:rsidP="00C74EF0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i/>
          <w:sz w:val="23"/>
          <w:lang w:val="ru-RU" w:bidi="ru-RU"/>
        </w:rPr>
      </w:pPr>
    </w:p>
    <w:p w:rsidR="00C74EF0" w:rsidRPr="00C74EF0" w:rsidRDefault="00C74EF0" w:rsidP="00C74EF0">
      <w:pPr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lang w:val="ru-RU"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II. Перечень мероприятий, проводимых участниками проекта</w:t>
      </w:r>
      <w:r w:rsidRPr="00C74EF0">
        <w:rPr>
          <w:rFonts w:ascii="Times New Roman" w:eastAsia="Times New Roman" w:hAnsi="Times New Roman" w:cs="Times New Roman"/>
          <w:b/>
          <w:i/>
          <w:spacing w:val="-8"/>
          <w:sz w:val="24"/>
          <w:lang w:val="ru-RU" w:bidi="ru-RU"/>
        </w:rPr>
        <w:t xml:space="preserve"> </w:t>
      </w:r>
      <w:r w:rsidRPr="00C74EF0">
        <w:rPr>
          <w:rFonts w:ascii="Times New Roman" w:eastAsia="Times New Roman" w:hAnsi="Times New Roman" w:cs="Times New Roman"/>
          <w:b/>
          <w:i/>
          <w:sz w:val="24"/>
          <w:lang w:val="ru-RU" w:bidi="ru-RU"/>
        </w:rPr>
        <w:t>по</w:t>
      </w:r>
    </w:p>
    <w:p w:rsidR="00C74EF0" w:rsidRPr="00C74EF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</w:pPr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>направлениям: ЭУМК “Родительский Университет” (РУ), интерактивные задания на сайте ДОО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>Web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 xml:space="preserve"> 2.0), сайты-блоги педагогов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>блогообразование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  <w:t>)</w:t>
      </w:r>
    </w:p>
    <w:p w:rsidR="00C74EF0" w:rsidRPr="00DA7DB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bidi="ru-RU"/>
        </w:rPr>
      </w:pPr>
    </w:p>
    <w:tbl>
      <w:tblPr>
        <w:tblStyle w:val="TableNormal2"/>
        <w:tblW w:w="10806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705"/>
        <w:gridCol w:w="2268"/>
        <w:gridCol w:w="2977"/>
        <w:gridCol w:w="1417"/>
      </w:tblGrid>
      <w:tr w:rsidR="00DA7DB0" w:rsidRPr="00DA7DB0" w:rsidTr="00803899">
        <w:trPr>
          <w:trHeight w:val="613"/>
        </w:trPr>
        <w:tc>
          <w:tcPr>
            <w:tcW w:w="439" w:type="dxa"/>
          </w:tcPr>
          <w:p w:rsidR="00C74EF0" w:rsidRPr="00DA7DB0" w:rsidRDefault="00C74EF0" w:rsidP="00C74EF0">
            <w:pPr>
              <w:spacing w:before="97"/>
              <w:ind w:left="15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lastRenderedPageBreak/>
              <w:t>№</w:t>
            </w:r>
          </w:p>
        </w:tc>
        <w:tc>
          <w:tcPr>
            <w:tcW w:w="3705" w:type="dxa"/>
          </w:tcPr>
          <w:p w:rsidR="00C74EF0" w:rsidRPr="00DA7DB0" w:rsidRDefault="00C74EF0" w:rsidP="00C74EF0">
            <w:pPr>
              <w:spacing w:before="100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2268" w:type="dxa"/>
          </w:tcPr>
          <w:p w:rsidR="00C74EF0" w:rsidRPr="00DA7DB0" w:rsidRDefault="00C74EF0" w:rsidP="00C74EF0">
            <w:pPr>
              <w:spacing w:before="100"/>
              <w:ind w:left="47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</w:t>
            </w:r>
          </w:p>
        </w:tc>
        <w:tc>
          <w:tcPr>
            <w:tcW w:w="2977" w:type="dxa"/>
          </w:tcPr>
          <w:p w:rsidR="00C74EF0" w:rsidRPr="00DA7DB0" w:rsidRDefault="00C74EF0" w:rsidP="00C74EF0">
            <w:pPr>
              <w:spacing w:before="100"/>
              <w:ind w:left="273" w:right="110" w:firstLine="13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7" w:type="dxa"/>
          </w:tcPr>
          <w:p w:rsidR="00C74EF0" w:rsidRPr="00DA7DB0" w:rsidRDefault="003D5F14" w:rsidP="003D5F14">
            <w:pPr>
              <w:spacing w:before="97"/>
              <w:ind w:left="157" w:right="124"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DA7DB0" w:rsidRPr="00DA7DB0" w:rsidTr="00056BE4">
        <w:trPr>
          <w:trHeight w:val="778"/>
        </w:trPr>
        <w:tc>
          <w:tcPr>
            <w:tcW w:w="439" w:type="dxa"/>
          </w:tcPr>
          <w:p w:rsidR="001537E3" w:rsidRPr="00DA7DB0" w:rsidRDefault="001537E3" w:rsidP="001537E3">
            <w:pPr>
              <w:spacing w:before="97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1</w:t>
            </w:r>
          </w:p>
        </w:tc>
        <w:tc>
          <w:tcPr>
            <w:tcW w:w="3705" w:type="dxa"/>
          </w:tcPr>
          <w:p w:rsidR="001537E3" w:rsidRPr="002D24A5" w:rsidRDefault="001537E3" w:rsidP="001537E3">
            <w:pPr>
              <w:rPr>
                <w:lang w:val="ru-RU"/>
              </w:rPr>
            </w:pPr>
            <w:r w:rsidRPr="002D24A5">
              <w:rPr>
                <w:lang w:val="ru-RU"/>
              </w:rPr>
              <w:t xml:space="preserve">Анкетирование “Удовлетворенность родителей качеством дошкольного образования» </w:t>
            </w:r>
          </w:p>
        </w:tc>
        <w:tc>
          <w:tcPr>
            <w:tcW w:w="2268" w:type="dxa"/>
          </w:tcPr>
          <w:p w:rsidR="001537E3" w:rsidRPr="00DA7DB0" w:rsidRDefault="001537E3" w:rsidP="001537E3">
            <w:r w:rsidRPr="00DA7DB0">
              <w:t>АИС «</w:t>
            </w:r>
            <w:proofErr w:type="spellStart"/>
            <w:r w:rsidRPr="00DA7DB0">
              <w:t>Образования</w:t>
            </w:r>
            <w:proofErr w:type="spellEnd"/>
            <w:r w:rsidRPr="00DA7DB0">
              <w:t xml:space="preserve"> </w:t>
            </w:r>
            <w:proofErr w:type="spellStart"/>
            <w:r w:rsidRPr="00DA7DB0">
              <w:t>Кемеровской</w:t>
            </w:r>
            <w:proofErr w:type="spellEnd"/>
            <w:r w:rsidRPr="00DA7DB0">
              <w:t xml:space="preserve"> </w:t>
            </w:r>
            <w:proofErr w:type="spellStart"/>
            <w:r w:rsidRPr="00DA7DB0">
              <w:t>области</w:t>
            </w:r>
            <w:proofErr w:type="spellEnd"/>
            <w:r w:rsidRPr="00DA7DB0">
              <w:t xml:space="preserve">» </w:t>
            </w:r>
          </w:p>
        </w:tc>
        <w:tc>
          <w:tcPr>
            <w:tcW w:w="2977" w:type="dxa"/>
          </w:tcPr>
          <w:p w:rsidR="001537E3" w:rsidRPr="00DA7DB0" w:rsidRDefault="001537E3" w:rsidP="001537E3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Лебедева Наталия Владимировна, старший воспитатель</w:t>
            </w:r>
          </w:p>
        </w:tc>
        <w:tc>
          <w:tcPr>
            <w:tcW w:w="1417" w:type="dxa"/>
          </w:tcPr>
          <w:p w:rsidR="001537E3" w:rsidRPr="00DA7DB0" w:rsidRDefault="001537E3" w:rsidP="001537E3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октябрь</w:t>
            </w:r>
          </w:p>
        </w:tc>
      </w:tr>
      <w:tr w:rsidR="00DA7DB0" w:rsidRPr="00DA7DB0" w:rsidTr="00056BE4">
        <w:trPr>
          <w:trHeight w:val="834"/>
        </w:trPr>
        <w:tc>
          <w:tcPr>
            <w:tcW w:w="439" w:type="dxa"/>
          </w:tcPr>
          <w:p w:rsidR="001537E3" w:rsidRPr="00DA7DB0" w:rsidRDefault="001537E3" w:rsidP="001537E3">
            <w:pPr>
              <w:spacing w:before="97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3705" w:type="dxa"/>
          </w:tcPr>
          <w:p w:rsidR="001537E3" w:rsidRPr="00DA7DB0" w:rsidRDefault="001537E3" w:rsidP="001537E3">
            <w:pPr>
              <w:spacing w:before="92"/>
              <w:ind w:left="98" w:right="332"/>
              <w:jc w:val="both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Тематический блог «Развитие мелкой моторики у</w:t>
            </w:r>
            <w:r w:rsidRPr="00DA7DB0">
              <w:rPr>
                <w:rFonts w:ascii="Arial" w:eastAsia="Times New Roman" w:hAnsi="Arial" w:cs="Arial"/>
                <w:spacing w:val="-12"/>
                <w:sz w:val="18"/>
                <w:szCs w:val="18"/>
                <w:lang w:val="ru-RU" w:bidi="ru-RU"/>
              </w:rPr>
              <w:t xml:space="preserve"> </w:t>
            </w: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детей дошкольного возраста»</w:t>
            </w:r>
          </w:p>
        </w:tc>
        <w:tc>
          <w:tcPr>
            <w:tcW w:w="2268" w:type="dxa"/>
          </w:tcPr>
          <w:p w:rsidR="001537E3" w:rsidRPr="00DA7DB0" w:rsidRDefault="001537E3" w:rsidP="001537E3">
            <w:pPr>
              <w:spacing w:before="92"/>
              <w:ind w:left="100" w:right="16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1537E3" w:rsidRPr="00DA7DB0" w:rsidRDefault="001537E3" w:rsidP="001537E3">
            <w:pPr>
              <w:spacing w:before="92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Асапина</w:t>
            </w:r>
            <w:proofErr w:type="spellEnd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Ирина Викторовна, воспитатель</w:t>
            </w:r>
          </w:p>
        </w:tc>
        <w:tc>
          <w:tcPr>
            <w:tcW w:w="1417" w:type="dxa"/>
          </w:tcPr>
          <w:p w:rsidR="001537E3" w:rsidRPr="00DA7DB0" w:rsidRDefault="001537E3" w:rsidP="001537E3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ноябрь</w:t>
            </w:r>
          </w:p>
        </w:tc>
      </w:tr>
      <w:tr w:rsidR="00DA7DB0" w:rsidRPr="00DA7DB0" w:rsidTr="00056BE4">
        <w:trPr>
          <w:trHeight w:val="607"/>
        </w:trPr>
        <w:tc>
          <w:tcPr>
            <w:tcW w:w="439" w:type="dxa"/>
          </w:tcPr>
          <w:p w:rsidR="001537E3" w:rsidRPr="00DA7DB0" w:rsidRDefault="001537E3" w:rsidP="001537E3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3</w:t>
            </w:r>
          </w:p>
        </w:tc>
        <w:tc>
          <w:tcPr>
            <w:tcW w:w="3705" w:type="dxa"/>
          </w:tcPr>
          <w:p w:rsidR="001537E3" w:rsidRPr="00DA7DB0" w:rsidRDefault="00DA7DB0" w:rsidP="001537E3">
            <w:pPr>
              <w:spacing w:before="86"/>
              <w:ind w:left="98" w:right="38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lang w:val="ru-RU"/>
              </w:rPr>
              <w:t>Красворд</w:t>
            </w:r>
            <w:proofErr w:type="spellEnd"/>
            <w:r w:rsidRPr="00DA7DB0">
              <w:rPr>
                <w:lang w:val="ru-RU"/>
              </w:rPr>
              <w:t xml:space="preserve"> «Моя малая родина»</w:t>
            </w:r>
            <w:hyperlink r:id="rId8"/>
          </w:p>
        </w:tc>
        <w:tc>
          <w:tcPr>
            <w:tcW w:w="2268" w:type="dxa"/>
          </w:tcPr>
          <w:p w:rsidR="001537E3" w:rsidRPr="00DA7DB0" w:rsidRDefault="001537E3" w:rsidP="001537E3">
            <w:pPr>
              <w:spacing w:before="86"/>
              <w:ind w:left="100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1537E3" w:rsidRPr="00DA7DB0" w:rsidRDefault="001537E3" w:rsidP="001537E3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Макушкина</w:t>
            </w:r>
            <w:proofErr w:type="spellEnd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Дарья Евгеньевна, воспитатель</w:t>
            </w:r>
          </w:p>
        </w:tc>
        <w:tc>
          <w:tcPr>
            <w:tcW w:w="1417" w:type="dxa"/>
          </w:tcPr>
          <w:p w:rsidR="001537E3" w:rsidRPr="00DA7DB0" w:rsidRDefault="001537E3" w:rsidP="001537E3">
            <w:pPr>
              <w:spacing w:before="1"/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декабрь </w:t>
            </w:r>
          </w:p>
        </w:tc>
      </w:tr>
      <w:tr w:rsidR="00DA7DB0" w:rsidRPr="00DA7DB0" w:rsidTr="00803899">
        <w:trPr>
          <w:trHeight w:val="1026"/>
        </w:trPr>
        <w:tc>
          <w:tcPr>
            <w:tcW w:w="439" w:type="dxa"/>
          </w:tcPr>
          <w:p w:rsidR="001537E3" w:rsidRPr="00DA7DB0" w:rsidRDefault="001537E3" w:rsidP="001537E3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4</w:t>
            </w:r>
          </w:p>
        </w:tc>
        <w:tc>
          <w:tcPr>
            <w:tcW w:w="3705" w:type="dxa"/>
          </w:tcPr>
          <w:p w:rsidR="001537E3" w:rsidRPr="00DA7DB0" w:rsidRDefault="00DA7DB0" w:rsidP="001537E3">
            <w:pPr>
              <w:spacing w:before="86"/>
              <w:ind w:left="98" w:right="293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«Готов ли ваш ребенок к обучению в школе?»</w:t>
            </w:r>
            <w:hyperlink r:id="rId9"/>
          </w:p>
        </w:tc>
        <w:tc>
          <w:tcPr>
            <w:tcW w:w="2268" w:type="dxa"/>
          </w:tcPr>
          <w:p w:rsidR="001537E3" w:rsidRPr="00DA7DB0" w:rsidRDefault="001537E3" w:rsidP="001537E3">
            <w:pPr>
              <w:spacing w:before="86"/>
              <w:ind w:right="595"/>
              <w:jc w:val="right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1537E3" w:rsidRPr="00DA7DB0" w:rsidRDefault="001537E3" w:rsidP="001537E3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Миненко Надежда Сергеевна, воспитатель</w:t>
            </w:r>
          </w:p>
        </w:tc>
        <w:tc>
          <w:tcPr>
            <w:tcW w:w="1417" w:type="dxa"/>
          </w:tcPr>
          <w:p w:rsidR="001537E3" w:rsidRPr="00DA7DB0" w:rsidRDefault="001537E3" w:rsidP="001537E3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январь</w:t>
            </w:r>
          </w:p>
        </w:tc>
      </w:tr>
      <w:tr w:rsidR="00DA7DB0" w:rsidRPr="00DA7DB0" w:rsidTr="00803899">
        <w:trPr>
          <w:trHeight w:val="60"/>
        </w:trPr>
        <w:tc>
          <w:tcPr>
            <w:tcW w:w="439" w:type="dxa"/>
          </w:tcPr>
          <w:p w:rsidR="001537E3" w:rsidRPr="00DA7DB0" w:rsidRDefault="001537E3" w:rsidP="001537E3">
            <w:pPr>
              <w:spacing w:before="92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5</w:t>
            </w:r>
          </w:p>
        </w:tc>
        <w:tc>
          <w:tcPr>
            <w:tcW w:w="3705" w:type="dxa"/>
          </w:tcPr>
          <w:p w:rsidR="001537E3" w:rsidRPr="00DA7DB0" w:rsidRDefault="00DA7DB0" w:rsidP="001537E3">
            <w:pPr>
              <w:spacing w:before="87"/>
              <w:ind w:left="98" w:right="653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«Готов ли ваш ребенок к обучению в школе?»</w:t>
            </w:r>
          </w:p>
        </w:tc>
        <w:tc>
          <w:tcPr>
            <w:tcW w:w="2268" w:type="dxa"/>
          </w:tcPr>
          <w:p w:rsidR="001537E3" w:rsidRPr="00DA7DB0" w:rsidRDefault="001537E3" w:rsidP="001537E3">
            <w:pPr>
              <w:spacing w:before="87"/>
              <w:ind w:left="969" w:right="114" w:hanging="816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1537E3" w:rsidRPr="00DA7DB0" w:rsidRDefault="001537E3" w:rsidP="001537E3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Фукс Евгения Анатольевна, инструктор по физической культуре</w:t>
            </w:r>
          </w:p>
        </w:tc>
        <w:tc>
          <w:tcPr>
            <w:tcW w:w="1417" w:type="dxa"/>
          </w:tcPr>
          <w:p w:rsidR="001537E3" w:rsidRPr="00DA7DB0" w:rsidRDefault="001537E3" w:rsidP="001537E3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март</w:t>
            </w:r>
          </w:p>
        </w:tc>
      </w:tr>
      <w:tr w:rsidR="00DA7DB0" w:rsidRPr="00DA7DB0" w:rsidTr="00803899">
        <w:trPr>
          <w:trHeight w:val="635"/>
        </w:trPr>
        <w:tc>
          <w:tcPr>
            <w:tcW w:w="439" w:type="dxa"/>
          </w:tcPr>
          <w:p w:rsidR="001537E3" w:rsidRPr="00DA7DB0" w:rsidRDefault="001537E3" w:rsidP="001537E3">
            <w:pPr>
              <w:spacing w:before="91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6</w:t>
            </w:r>
          </w:p>
        </w:tc>
        <w:tc>
          <w:tcPr>
            <w:tcW w:w="3705" w:type="dxa"/>
          </w:tcPr>
          <w:p w:rsidR="001537E3" w:rsidRPr="00DA7DB0" w:rsidRDefault="00DA7DB0" w:rsidP="00DA7DB0">
            <w:pPr>
              <w:spacing w:before="86"/>
              <w:ind w:left="98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Опросник «Робототехника в жизни дошколенка»</w:t>
            </w:r>
            <w:hyperlink r:id="rId10"/>
          </w:p>
        </w:tc>
        <w:tc>
          <w:tcPr>
            <w:tcW w:w="2268" w:type="dxa"/>
          </w:tcPr>
          <w:p w:rsidR="001537E3" w:rsidRPr="00DA7DB0" w:rsidRDefault="001537E3" w:rsidP="001537E3">
            <w:pPr>
              <w:spacing w:before="86"/>
              <w:ind w:left="969" w:right="114" w:hanging="816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1537E3" w:rsidRPr="00DA7DB0" w:rsidRDefault="001537E3" w:rsidP="001537E3">
            <w:pPr>
              <w:spacing w:before="92"/>
              <w:ind w:left="97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proofErr w:type="spellStart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Табатчикова</w:t>
            </w:r>
            <w:proofErr w:type="spellEnd"/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 Татьяна Анатольевна, воспитатель</w:t>
            </w:r>
          </w:p>
        </w:tc>
        <w:tc>
          <w:tcPr>
            <w:tcW w:w="1417" w:type="dxa"/>
          </w:tcPr>
          <w:p w:rsidR="001537E3" w:rsidRPr="00DA7DB0" w:rsidRDefault="001537E3" w:rsidP="001537E3">
            <w:pPr>
              <w:ind w:left="97" w:right="171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 xml:space="preserve">февраль </w:t>
            </w:r>
          </w:p>
        </w:tc>
      </w:tr>
      <w:tr w:rsidR="00DA7DB0" w:rsidRPr="00DA7DB0" w:rsidTr="00803899">
        <w:trPr>
          <w:trHeight w:val="640"/>
        </w:trPr>
        <w:tc>
          <w:tcPr>
            <w:tcW w:w="9389" w:type="dxa"/>
            <w:gridSpan w:val="4"/>
          </w:tcPr>
          <w:p w:rsidR="003D5F14" w:rsidRPr="00DA7DB0" w:rsidRDefault="003D5F14" w:rsidP="00C74EF0">
            <w:pPr>
              <w:spacing w:before="93"/>
              <w:ind w:right="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Pr="00DA7DB0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 w:bidi="ru-RU"/>
              </w:rPr>
              <w:t xml:space="preserve"> </w:t>
            </w:r>
            <w:r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3D5F14" w:rsidRPr="00DA7DB0" w:rsidRDefault="003D5F14" w:rsidP="00C74EF0">
            <w:pPr>
              <w:spacing w:before="2"/>
              <w:ind w:right="8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Pr="00DA7DB0">
              <w:rPr>
                <w:rFonts w:ascii="Times New Roman" w:eastAsia="Times New Roman" w:hAnsi="Times New Roman"/>
                <w:b/>
                <w:spacing w:val="-16"/>
                <w:sz w:val="24"/>
                <w:szCs w:val="24"/>
                <w:lang w:val="ru-RU" w:bidi="ru-RU"/>
              </w:rPr>
              <w:t xml:space="preserve"> </w:t>
            </w:r>
            <w:r w:rsidR="00A7434E"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1417" w:type="dxa"/>
          </w:tcPr>
          <w:p w:rsidR="003D5F14" w:rsidRPr="00DA7DB0" w:rsidRDefault="00DA7DB0" w:rsidP="00C74EF0">
            <w:pPr>
              <w:spacing w:before="86"/>
              <w:ind w:left="280" w:right="3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6</w:t>
            </w:r>
          </w:p>
        </w:tc>
      </w:tr>
      <w:tr w:rsidR="00DA7DB0" w:rsidRPr="00DA7DB0" w:rsidTr="00803899">
        <w:trPr>
          <w:trHeight w:val="731"/>
        </w:trPr>
        <w:tc>
          <w:tcPr>
            <w:tcW w:w="9389" w:type="dxa"/>
            <w:gridSpan w:val="4"/>
          </w:tcPr>
          <w:p w:rsidR="003D5F14" w:rsidRPr="00DA7DB0" w:rsidRDefault="003D5F14" w:rsidP="00C74EF0">
            <w:pPr>
              <w:spacing w:before="92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</w:t>
            </w:r>
            <w:r w:rsidRPr="00DA7DB0">
              <w:rPr>
                <w:rFonts w:ascii="Times New Roman" w:eastAsia="Times New Roman" w:hAnsi="Times New Roman"/>
                <w:b/>
                <w:spacing w:val="-23"/>
                <w:sz w:val="24"/>
                <w:szCs w:val="24"/>
                <w:lang w:val="ru-RU" w:bidi="ru-RU"/>
              </w:rPr>
              <w:t xml:space="preserve"> </w:t>
            </w:r>
            <w:r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3D5F14" w:rsidRPr="00DA7DB0" w:rsidRDefault="003D5F14" w:rsidP="00C74EF0">
            <w:pPr>
              <w:spacing w:before="4"/>
              <w:ind w:right="8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 группы (норма</w:t>
            </w:r>
            <w:r w:rsidRPr="00DA7DB0">
              <w:rPr>
                <w:rFonts w:ascii="Times New Roman" w:eastAsia="Times New Roman" w:hAnsi="Times New Roman"/>
                <w:b/>
                <w:spacing w:val="-22"/>
                <w:sz w:val="24"/>
                <w:szCs w:val="24"/>
                <w:lang w:val="ru-RU" w:bidi="ru-RU"/>
              </w:rPr>
              <w:t xml:space="preserve"> </w:t>
            </w:r>
            <w:r w:rsidRPr="00DA7DB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39%)</w:t>
            </w:r>
          </w:p>
        </w:tc>
        <w:tc>
          <w:tcPr>
            <w:tcW w:w="1417" w:type="dxa"/>
          </w:tcPr>
          <w:p w:rsidR="003D5F14" w:rsidRPr="00DA7DB0" w:rsidRDefault="00DA7DB0" w:rsidP="00C74EF0">
            <w:pPr>
              <w:spacing w:before="86"/>
              <w:ind w:left="280" w:right="304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42,8</w:t>
            </w:r>
            <w:r w:rsidR="003D5F14" w:rsidRPr="00DA7DB0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803899" w:rsidRPr="00DA7DB0" w:rsidRDefault="008038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lang w:val="ru-RU" w:bidi="ru-RU"/>
        </w:rPr>
      </w:pPr>
    </w:p>
    <w:p w:rsidR="003E13FB" w:rsidRPr="001B61D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A7D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V. Участие в социально-значимых событиях, направленных на обобщение и распространение </w:t>
      </w:r>
      <w:r w:rsidRPr="001B6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опыта в рамках проекта </w:t>
      </w:r>
    </w:p>
    <w:p w:rsidR="00F524A6" w:rsidRPr="001B61D0" w:rsidRDefault="00F524A6" w:rsidP="00F524A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18"/>
          <w:szCs w:val="18"/>
          <w:lang w:val="ru-RU"/>
        </w:rPr>
      </w:pPr>
    </w:p>
    <w:p w:rsidR="00F524A6" w:rsidRPr="001B61D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a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3286"/>
        <w:gridCol w:w="1842"/>
      </w:tblGrid>
      <w:tr w:rsidR="001B61D0" w:rsidRPr="001B61D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1B61D0" w:rsidRPr="001B61D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1B61D0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1B61D0" w:rsidP="003D5F14">
            <w:pPr>
              <w:widowControl w:val="0"/>
              <w:autoSpaceDE w:val="0"/>
              <w:autoSpaceDN w:val="0"/>
              <w:spacing w:before="93" w:line="240" w:lineRule="auto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 w:bidi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1B61D0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-</w:t>
            </w:r>
          </w:p>
        </w:tc>
      </w:tr>
      <w:tr w:rsidR="001B61D0" w:rsidRPr="001B61D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Pr="001B61D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Pr="001B61D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1B61D0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0</w:t>
            </w:r>
          </w:p>
        </w:tc>
      </w:tr>
      <w:tr w:rsidR="001B61D0" w:rsidRPr="001B61D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1B6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5F14" w:rsidRPr="001B61D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Pr="001B61D0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1B61D0" w:rsidRDefault="001B61D0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F524A6" w:rsidRPr="001B61D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E13FB" w:rsidRPr="001B61D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Участие в конкурсных мероприятия в рамках проекта </w:t>
      </w:r>
    </w:p>
    <w:p w:rsidR="003E13FB" w:rsidRPr="001B61D0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3256"/>
        <w:gridCol w:w="1842"/>
      </w:tblGrid>
      <w:tr w:rsidR="001B61D0" w:rsidRPr="001B61D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1B61D0" w:rsidRPr="001B61D0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</w:rPr>
            </w:pPr>
            <w:r w:rsidRPr="001B61D0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1B6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1B61D0" w:rsidP="00A8178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val="ru-RU" w:bidi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 w:bidi="ru-RU"/>
              </w:rPr>
              <w:t>-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1B6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-</w:t>
            </w:r>
          </w:p>
        </w:tc>
      </w:tr>
      <w:tr w:rsidR="001B61D0" w:rsidRPr="001B61D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788" w:rsidRPr="001B61D0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1B61D0" w:rsidP="0037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0</w:t>
            </w:r>
          </w:p>
        </w:tc>
      </w:tr>
      <w:tr w:rsidR="001B61D0" w:rsidRPr="001B61D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1B6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788" w:rsidRPr="001B61D0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творческих групп, разработавших учебные материалы в рамках НМП и представивших их для </w:t>
            </w:r>
            <w:proofErr w:type="gramStart"/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участия  в</w:t>
            </w:r>
            <w:proofErr w:type="gramEnd"/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конкурсах разработок (не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1B61D0" w:rsidRDefault="001B61D0" w:rsidP="0037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3E13FB" w:rsidRPr="001B61D0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5F14" w:rsidRPr="001B61D0" w:rsidRDefault="00F524A6" w:rsidP="003D5F1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sz w:val="24"/>
          <w:szCs w:val="24"/>
          <w:lang w:val="ru-RU"/>
        </w:rPr>
      </w:pPr>
      <w:r w:rsidRPr="001B61D0">
        <w:rPr>
          <w:rFonts w:eastAsia="Times New Roman"/>
          <w:b/>
          <w:i/>
          <w:sz w:val="24"/>
          <w:szCs w:val="24"/>
        </w:rPr>
        <w:t xml:space="preserve"> </w:t>
      </w:r>
    </w:p>
    <w:p w:rsidR="003D5F14" w:rsidRDefault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VII. Размещение учебных разработок в  депозитариях в рамках проекта </w:t>
      </w:r>
    </w:p>
    <w:p w:rsidR="00F524A6" w:rsidRPr="001B61D0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c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849"/>
        <w:gridCol w:w="2552"/>
        <w:gridCol w:w="1842"/>
      </w:tblGrid>
      <w:tr w:rsidR="001B61D0" w:rsidRPr="001B61D0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Pr="001B61D0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1B61D0" w:rsidRPr="001B61D0" w:rsidTr="00F524A6">
        <w:trPr>
          <w:trHeight w:val="10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1B61D0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1B61D0" w:rsidP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-</w:t>
            </w:r>
            <w:r w:rsidR="00803899" w:rsidRPr="001B61D0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1B61D0" w:rsidP="00803899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sz w:val="18"/>
                <w:szCs w:val="18"/>
                <w:lang w:val="en-US" w:bidi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 w:bidi="ru-RU"/>
              </w:rPr>
              <w:t>-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1B61D0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-</w:t>
            </w:r>
          </w:p>
        </w:tc>
      </w:tr>
      <w:tr w:rsidR="001B61D0" w:rsidRPr="001B61D0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3899" w:rsidRPr="001B61D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</w:t>
            </w:r>
            <w:proofErr w:type="gramStart"/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депозитарии(</w:t>
            </w:r>
            <w:proofErr w:type="gramEnd"/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1B61D0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0</w:t>
            </w:r>
          </w:p>
        </w:tc>
      </w:tr>
      <w:tr w:rsidR="001B61D0" w:rsidRPr="001B61D0" w:rsidTr="00F524A6">
        <w:trPr>
          <w:trHeight w:val="1303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61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1B6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03899" w:rsidRPr="001B61D0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</w:t>
            </w:r>
            <w:proofErr w:type="gramStart"/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депозитарии(</w:t>
            </w:r>
            <w:proofErr w:type="gramEnd"/>
            <w:r w:rsidRPr="001B6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1B61D0" w:rsidRDefault="001B61D0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B61D0">
              <w:rPr>
                <w:rFonts w:eastAsia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3D5F14" w:rsidRPr="001B61D0" w:rsidRDefault="003D5F14" w:rsidP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E13FB" w:rsidRPr="001B61D0" w:rsidRDefault="003E13FB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sectPr w:rsidR="003E13FB" w:rsidRPr="001B61D0" w:rsidSect="00F524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82" w:rsidRDefault="00601A82">
      <w:pPr>
        <w:spacing w:line="240" w:lineRule="auto"/>
      </w:pPr>
      <w:r>
        <w:separator/>
      </w:r>
    </w:p>
  </w:endnote>
  <w:endnote w:type="continuationSeparator" w:id="0">
    <w:p w:rsidR="00601A82" w:rsidRDefault="00601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79" w:rsidRDefault="00601A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79" w:rsidRDefault="00601A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79" w:rsidRDefault="00601A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82" w:rsidRDefault="00601A82">
      <w:pPr>
        <w:spacing w:line="240" w:lineRule="auto"/>
      </w:pPr>
      <w:r>
        <w:separator/>
      </w:r>
    </w:p>
  </w:footnote>
  <w:footnote w:type="continuationSeparator" w:id="0">
    <w:p w:rsidR="00601A82" w:rsidRDefault="00601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79" w:rsidRDefault="00601A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79" w:rsidRDefault="00601A8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79" w:rsidRDefault="00601A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D35"/>
    <w:multiLevelType w:val="hybridMultilevel"/>
    <w:tmpl w:val="6846E596"/>
    <w:lvl w:ilvl="0" w:tplc="5D90B9C8">
      <w:start w:val="4"/>
      <w:numFmt w:val="upperRoman"/>
      <w:lvlText w:val="%1."/>
      <w:lvlJc w:val="left"/>
      <w:pPr>
        <w:ind w:left="402" w:hanging="372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ru-RU" w:bidi="ru-RU"/>
      </w:rPr>
    </w:lvl>
    <w:lvl w:ilvl="1" w:tplc="B7A8337A">
      <w:numFmt w:val="bullet"/>
      <w:lvlText w:val="•"/>
      <w:lvlJc w:val="left"/>
      <w:pPr>
        <w:ind w:left="1390" w:hanging="372"/>
      </w:pPr>
      <w:rPr>
        <w:rFonts w:hint="default"/>
        <w:lang w:val="ru-RU" w:eastAsia="ru-RU" w:bidi="ru-RU"/>
      </w:rPr>
    </w:lvl>
    <w:lvl w:ilvl="2" w:tplc="33C8CC8C">
      <w:numFmt w:val="bullet"/>
      <w:lvlText w:val="•"/>
      <w:lvlJc w:val="left"/>
      <w:pPr>
        <w:ind w:left="2381" w:hanging="372"/>
      </w:pPr>
      <w:rPr>
        <w:rFonts w:hint="default"/>
        <w:lang w:val="ru-RU" w:eastAsia="ru-RU" w:bidi="ru-RU"/>
      </w:rPr>
    </w:lvl>
    <w:lvl w:ilvl="3" w:tplc="A6A220AA">
      <w:numFmt w:val="bullet"/>
      <w:lvlText w:val="•"/>
      <w:lvlJc w:val="left"/>
      <w:pPr>
        <w:ind w:left="3371" w:hanging="372"/>
      </w:pPr>
      <w:rPr>
        <w:rFonts w:hint="default"/>
        <w:lang w:val="ru-RU" w:eastAsia="ru-RU" w:bidi="ru-RU"/>
      </w:rPr>
    </w:lvl>
    <w:lvl w:ilvl="4" w:tplc="7CC62456">
      <w:numFmt w:val="bullet"/>
      <w:lvlText w:val="•"/>
      <w:lvlJc w:val="left"/>
      <w:pPr>
        <w:ind w:left="4362" w:hanging="372"/>
      </w:pPr>
      <w:rPr>
        <w:rFonts w:hint="default"/>
        <w:lang w:val="ru-RU" w:eastAsia="ru-RU" w:bidi="ru-RU"/>
      </w:rPr>
    </w:lvl>
    <w:lvl w:ilvl="5" w:tplc="41FE0A1C">
      <w:numFmt w:val="bullet"/>
      <w:lvlText w:val="•"/>
      <w:lvlJc w:val="left"/>
      <w:pPr>
        <w:ind w:left="5353" w:hanging="372"/>
      </w:pPr>
      <w:rPr>
        <w:rFonts w:hint="default"/>
        <w:lang w:val="ru-RU" w:eastAsia="ru-RU" w:bidi="ru-RU"/>
      </w:rPr>
    </w:lvl>
    <w:lvl w:ilvl="6" w:tplc="221E62BE">
      <w:numFmt w:val="bullet"/>
      <w:lvlText w:val="•"/>
      <w:lvlJc w:val="left"/>
      <w:pPr>
        <w:ind w:left="6343" w:hanging="372"/>
      </w:pPr>
      <w:rPr>
        <w:rFonts w:hint="default"/>
        <w:lang w:val="ru-RU" w:eastAsia="ru-RU" w:bidi="ru-RU"/>
      </w:rPr>
    </w:lvl>
    <w:lvl w:ilvl="7" w:tplc="9EC2FABA">
      <w:numFmt w:val="bullet"/>
      <w:lvlText w:val="•"/>
      <w:lvlJc w:val="left"/>
      <w:pPr>
        <w:ind w:left="7334" w:hanging="372"/>
      </w:pPr>
      <w:rPr>
        <w:rFonts w:hint="default"/>
        <w:lang w:val="ru-RU" w:eastAsia="ru-RU" w:bidi="ru-RU"/>
      </w:rPr>
    </w:lvl>
    <w:lvl w:ilvl="8" w:tplc="3F249A78">
      <w:numFmt w:val="bullet"/>
      <w:lvlText w:val="•"/>
      <w:lvlJc w:val="left"/>
      <w:pPr>
        <w:ind w:left="8325" w:hanging="372"/>
      </w:pPr>
      <w:rPr>
        <w:rFonts w:hint="default"/>
        <w:lang w:val="ru-RU" w:eastAsia="ru-RU" w:bidi="ru-RU"/>
      </w:rPr>
    </w:lvl>
  </w:abstractNum>
  <w:abstractNum w:abstractNumId="1">
    <w:nsid w:val="10193AA4"/>
    <w:multiLevelType w:val="multilevel"/>
    <w:tmpl w:val="D9D45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1956EB"/>
    <w:multiLevelType w:val="multilevel"/>
    <w:tmpl w:val="80269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885228"/>
    <w:multiLevelType w:val="multilevel"/>
    <w:tmpl w:val="1EC48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1137D2"/>
    <w:multiLevelType w:val="hybridMultilevel"/>
    <w:tmpl w:val="AF9EE7CA"/>
    <w:lvl w:ilvl="0" w:tplc="B532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F54"/>
    <w:multiLevelType w:val="hybridMultilevel"/>
    <w:tmpl w:val="3F1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60BA"/>
    <w:multiLevelType w:val="hybridMultilevel"/>
    <w:tmpl w:val="06F2DF18"/>
    <w:lvl w:ilvl="0" w:tplc="5B1E2474">
      <w:start w:val="3"/>
      <w:numFmt w:val="upperRoman"/>
      <w:lvlText w:val="%1."/>
      <w:lvlJc w:val="left"/>
      <w:pPr>
        <w:ind w:left="402" w:hanging="40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CCFEC156">
      <w:numFmt w:val="bullet"/>
      <w:lvlText w:val="•"/>
      <w:lvlJc w:val="left"/>
      <w:pPr>
        <w:ind w:left="1390" w:hanging="400"/>
      </w:pPr>
      <w:rPr>
        <w:rFonts w:hint="default"/>
        <w:lang w:val="ru-RU" w:eastAsia="ru-RU" w:bidi="ru-RU"/>
      </w:rPr>
    </w:lvl>
    <w:lvl w:ilvl="2" w:tplc="94A4EEFC">
      <w:numFmt w:val="bullet"/>
      <w:lvlText w:val="•"/>
      <w:lvlJc w:val="left"/>
      <w:pPr>
        <w:ind w:left="2381" w:hanging="400"/>
      </w:pPr>
      <w:rPr>
        <w:rFonts w:hint="default"/>
        <w:lang w:val="ru-RU" w:eastAsia="ru-RU" w:bidi="ru-RU"/>
      </w:rPr>
    </w:lvl>
    <w:lvl w:ilvl="3" w:tplc="E56E64D4">
      <w:numFmt w:val="bullet"/>
      <w:lvlText w:val="•"/>
      <w:lvlJc w:val="left"/>
      <w:pPr>
        <w:ind w:left="3371" w:hanging="400"/>
      </w:pPr>
      <w:rPr>
        <w:rFonts w:hint="default"/>
        <w:lang w:val="ru-RU" w:eastAsia="ru-RU" w:bidi="ru-RU"/>
      </w:rPr>
    </w:lvl>
    <w:lvl w:ilvl="4" w:tplc="AC3C0EBC">
      <w:numFmt w:val="bullet"/>
      <w:lvlText w:val="•"/>
      <w:lvlJc w:val="left"/>
      <w:pPr>
        <w:ind w:left="4362" w:hanging="400"/>
      </w:pPr>
      <w:rPr>
        <w:rFonts w:hint="default"/>
        <w:lang w:val="ru-RU" w:eastAsia="ru-RU" w:bidi="ru-RU"/>
      </w:rPr>
    </w:lvl>
    <w:lvl w:ilvl="5" w:tplc="9294AA9A">
      <w:numFmt w:val="bullet"/>
      <w:lvlText w:val="•"/>
      <w:lvlJc w:val="left"/>
      <w:pPr>
        <w:ind w:left="5353" w:hanging="400"/>
      </w:pPr>
      <w:rPr>
        <w:rFonts w:hint="default"/>
        <w:lang w:val="ru-RU" w:eastAsia="ru-RU" w:bidi="ru-RU"/>
      </w:rPr>
    </w:lvl>
    <w:lvl w:ilvl="6" w:tplc="670CBE40">
      <w:numFmt w:val="bullet"/>
      <w:lvlText w:val="•"/>
      <w:lvlJc w:val="left"/>
      <w:pPr>
        <w:ind w:left="6343" w:hanging="400"/>
      </w:pPr>
      <w:rPr>
        <w:rFonts w:hint="default"/>
        <w:lang w:val="ru-RU" w:eastAsia="ru-RU" w:bidi="ru-RU"/>
      </w:rPr>
    </w:lvl>
    <w:lvl w:ilvl="7" w:tplc="188C1BE0">
      <w:numFmt w:val="bullet"/>
      <w:lvlText w:val="•"/>
      <w:lvlJc w:val="left"/>
      <w:pPr>
        <w:ind w:left="7334" w:hanging="400"/>
      </w:pPr>
      <w:rPr>
        <w:rFonts w:hint="default"/>
        <w:lang w:val="ru-RU" w:eastAsia="ru-RU" w:bidi="ru-RU"/>
      </w:rPr>
    </w:lvl>
    <w:lvl w:ilvl="8" w:tplc="C2BC36FA">
      <w:numFmt w:val="bullet"/>
      <w:lvlText w:val="•"/>
      <w:lvlJc w:val="left"/>
      <w:pPr>
        <w:ind w:left="8325" w:hanging="400"/>
      </w:pPr>
      <w:rPr>
        <w:rFonts w:hint="default"/>
        <w:lang w:val="ru-RU" w:eastAsia="ru-RU" w:bidi="ru-RU"/>
      </w:rPr>
    </w:lvl>
  </w:abstractNum>
  <w:abstractNum w:abstractNumId="7">
    <w:nsid w:val="5ACD24A2"/>
    <w:multiLevelType w:val="multilevel"/>
    <w:tmpl w:val="2E328A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3FB"/>
    <w:rsid w:val="00056BE4"/>
    <w:rsid w:val="001537E3"/>
    <w:rsid w:val="00182B42"/>
    <w:rsid w:val="001B61D0"/>
    <w:rsid w:val="00233821"/>
    <w:rsid w:val="002D24A5"/>
    <w:rsid w:val="003D5F14"/>
    <w:rsid w:val="003E13FB"/>
    <w:rsid w:val="00451884"/>
    <w:rsid w:val="004E7D96"/>
    <w:rsid w:val="00601A82"/>
    <w:rsid w:val="006F6347"/>
    <w:rsid w:val="007B3B64"/>
    <w:rsid w:val="007C0023"/>
    <w:rsid w:val="00803899"/>
    <w:rsid w:val="00A7434E"/>
    <w:rsid w:val="00A81788"/>
    <w:rsid w:val="00C74EF0"/>
    <w:rsid w:val="00DA7DB0"/>
    <w:rsid w:val="00E312BB"/>
    <w:rsid w:val="00ED504F"/>
    <w:rsid w:val="00F5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343B0-01AA-4B92-86E6-D1B4128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49564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arningapps.org/display?v=ppjkcdw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0nq5iq2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dcterms:created xsi:type="dcterms:W3CDTF">2019-09-26T01:40:00Z</dcterms:created>
  <dcterms:modified xsi:type="dcterms:W3CDTF">2019-10-04T08:16:00Z</dcterms:modified>
</cp:coreProperties>
</file>